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982B6" w14:textId="77777777" w:rsidR="004434C9" w:rsidRPr="004434C9" w:rsidRDefault="004434C9" w:rsidP="00A235E2">
      <w:pPr>
        <w:pStyle w:val="Title"/>
        <w:rPr>
          <w:sz w:val="14"/>
        </w:rPr>
      </w:pPr>
    </w:p>
    <w:p w14:paraId="0B94C700" w14:textId="12F7E1AE" w:rsidR="00A235E2" w:rsidRDefault="00A235E2" w:rsidP="00A235E2">
      <w:pPr>
        <w:pStyle w:val="Title"/>
      </w:pPr>
      <w:r>
        <w:t>Well-Ahead Louisiana Primary Care Office</w:t>
      </w:r>
    </w:p>
    <w:p w14:paraId="65A2FAE1" w14:textId="77777777" w:rsidR="00A235E2" w:rsidRPr="00595086" w:rsidRDefault="00A235E2" w:rsidP="00A235E2">
      <w:pPr>
        <w:pStyle w:val="Subtitle"/>
      </w:pPr>
      <w:r>
        <w:t>Louisiana Conrad 30/J-1 Visa Waiver Program</w:t>
      </w:r>
    </w:p>
    <w:p w14:paraId="387F6633" w14:textId="77777777" w:rsidR="00A235E2" w:rsidRDefault="00A235E2" w:rsidP="00A235E2">
      <w:pPr>
        <w:rPr>
          <w:b/>
        </w:rPr>
      </w:pPr>
    </w:p>
    <w:p w14:paraId="0A8091EA" w14:textId="36FEB785" w:rsidR="00A235E2" w:rsidRPr="00E8478A" w:rsidRDefault="00F626F7" w:rsidP="004434C9">
      <w:pPr>
        <w:pStyle w:val="Heading1"/>
      </w:pPr>
      <w:r>
        <w:t>Physician Statement</w:t>
      </w:r>
    </w:p>
    <w:p w14:paraId="5DA672FD" w14:textId="77777777" w:rsidR="004434C9" w:rsidRPr="00F626F7" w:rsidRDefault="004434C9" w:rsidP="00F626F7">
      <w:pPr>
        <w:rPr>
          <w:rFonts w:cs="Times New Roman"/>
          <w:b/>
          <w:sz w:val="20"/>
          <w:szCs w:val="20"/>
        </w:rPr>
      </w:pPr>
    </w:p>
    <w:p w14:paraId="4CD2B5A7" w14:textId="77777777" w:rsidR="00F626F7" w:rsidRPr="00F626F7" w:rsidRDefault="00F626F7" w:rsidP="005D14CC">
      <w:pPr>
        <w:rPr>
          <w:rFonts w:cs="Times New Roman"/>
          <w:szCs w:val="24"/>
        </w:rPr>
      </w:pPr>
      <w:r w:rsidRPr="00F626F7">
        <w:rPr>
          <w:rFonts w:cs="Times New Roman"/>
          <w:szCs w:val="24"/>
        </w:rPr>
        <w:t xml:space="preserve">I, </w:t>
      </w:r>
      <w:sdt>
        <w:sdtPr>
          <w:rPr>
            <w:rFonts w:cs="Times New Roman"/>
            <w:szCs w:val="24"/>
          </w:rPr>
          <w:id w:val="-1230607601"/>
          <w:placeholder>
            <w:docPart w:val="22FBC1FF0DDF492896AA8DF555B8BA3E"/>
          </w:placeholder>
          <w:showingPlcHdr/>
        </w:sdtPr>
        <w:sdtEndPr/>
        <w:sdtContent>
          <w:r w:rsidRPr="00F626F7">
            <w:rPr>
              <w:rStyle w:val="PlaceholderText"/>
              <w:rFonts w:cs="Times New Roman"/>
              <w:szCs w:val="24"/>
              <w:u w:val="single"/>
            </w:rPr>
            <w:t>Click or tap here to enter text</w:t>
          </w:r>
        </w:sdtContent>
      </w:sdt>
      <w:r w:rsidRPr="00F626F7">
        <w:rPr>
          <w:rFonts w:cs="Times New Roman"/>
          <w:szCs w:val="24"/>
        </w:rPr>
        <w:t xml:space="preserve">, hereby agree to the contractual requirements set forth in Section 214 (1) of the immigration and Nationally Act, as follows: </w:t>
      </w:r>
    </w:p>
    <w:p w14:paraId="4A8FA2DB" w14:textId="4CA42855" w:rsidR="00F626F7" w:rsidRPr="00F626F7" w:rsidRDefault="00F626F7" w:rsidP="00F626F7">
      <w:pPr>
        <w:pStyle w:val="ListParagraph"/>
        <w:numPr>
          <w:ilvl w:val="0"/>
          <w:numId w:val="20"/>
        </w:numPr>
        <w:spacing w:after="160"/>
        <w:rPr>
          <w:rFonts w:cs="Times New Roman"/>
          <w:szCs w:val="24"/>
        </w:rPr>
      </w:pPr>
      <w:r w:rsidRPr="00F626F7">
        <w:rPr>
          <w:rFonts w:cs="Times New Roman"/>
          <w:szCs w:val="24"/>
        </w:rPr>
        <w:t>I have demonstrated a bona fide offer of “full time” (40 hours) employment at (practice site), a health care facility within 90 days of receiving such waiver and have agreed to continue to work in accordance with paragraph two</w:t>
      </w:r>
      <w:r w:rsidR="006C3ABC">
        <w:rPr>
          <w:rFonts w:cs="Times New Roman"/>
          <w:szCs w:val="24"/>
        </w:rPr>
        <w:t xml:space="preserve"> (2)</w:t>
      </w:r>
      <w:r w:rsidRPr="00F626F7">
        <w:rPr>
          <w:rFonts w:cs="Times New Roman"/>
          <w:szCs w:val="24"/>
        </w:rPr>
        <w:t xml:space="preserve">, at this health care  facility where I will be employed for a total of not less than three </w:t>
      </w:r>
      <w:r w:rsidR="006C3ABC">
        <w:rPr>
          <w:rFonts w:cs="Times New Roman"/>
          <w:szCs w:val="24"/>
        </w:rPr>
        <w:t xml:space="preserve">(3) </w:t>
      </w:r>
      <w:r w:rsidRPr="00F626F7">
        <w:rPr>
          <w:rFonts w:cs="Times New Roman"/>
          <w:szCs w:val="24"/>
        </w:rPr>
        <w:t>years (unless the U.S. Attorney General determines that extenuating circumstances, such as the closure of the facility or hardship to the physician, would justify a lesser period of time).</w:t>
      </w:r>
    </w:p>
    <w:p w14:paraId="03678793" w14:textId="77777777" w:rsidR="00F626F7" w:rsidRPr="00F626F7" w:rsidRDefault="00F626F7" w:rsidP="00903464">
      <w:pPr>
        <w:pStyle w:val="ListParagraph"/>
        <w:ind w:left="1080"/>
        <w:rPr>
          <w:rFonts w:cs="Times New Roman"/>
          <w:szCs w:val="24"/>
        </w:rPr>
      </w:pPr>
    </w:p>
    <w:p w14:paraId="35C8C7FA" w14:textId="77777777" w:rsidR="00F626F7" w:rsidRPr="00F626F7" w:rsidRDefault="00F626F7" w:rsidP="00F626F7">
      <w:pPr>
        <w:pStyle w:val="ListParagraph"/>
        <w:numPr>
          <w:ilvl w:val="0"/>
          <w:numId w:val="20"/>
        </w:numPr>
        <w:spacing w:after="160"/>
        <w:rPr>
          <w:rFonts w:cs="Times New Roman"/>
          <w:szCs w:val="24"/>
        </w:rPr>
      </w:pPr>
      <w:r w:rsidRPr="00F626F7">
        <w:rPr>
          <w:rFonts w:cs="Times New Roman"/>
          <w:szCs w:val="24"/>
        </w:rPr>
        <w:t xml:space="preserve">In addition, I agree to practice medicine in accordance with paragraph two (2) for a total of not less than three (3) years, only in health care facility for this waiver, which is either in geographic area designated by the Secretary of the Department of Health and Human Services as having a shortage of health care professionals or serves the residents of such a designated shortage area. </w:t>
      </w:r>
    </w:p>
    <w:p w14:paraId="72AC96C9" w14:textId="77777777" w:rsidR="00F626F7" w:rsidRPr="00F626F7" w:rsidRDefault="00F626F7" w:rsidP="00903464">
      <w:pPr>
        <w:spacing w:line="265" w:lineRule="exact"/>
        <w:ind w:right="-20"/>
        <w:rPr>
          <w:rFonts w:cs="Times New Roman"/>
          <w:szCs w:val="24"/>
        </w:rPr>
      </w:pPr>
    </w:p>
    <w:p w14:paraId="62219C79" w14:textId="77777777" w:rsidR="00F626F7" w:rsidRPr="00F626F7" w:rsidRDefault="00F626F7" w:rsidP="00903464">
      <w:pPr>
        <w:spacing w:line="265" w:lineRule="exact"/>
        <w:ind w:right="-20"/>
        <w:rPr>
          <w:rFonts w:cs="Times New Roman"/>
          <w:szCs w:val="24"/>
        </w:rPr>
      </w:pPr>
    </w:p>
    <w:p w14:paraId="65F49E80" w14:textId="259BE863" w:rsidR="00F626F7" w:rsidRDefault="00F626F7" w:rsidP="00F626F7">
      <w:pPr>
        <w:spacing w:line="265" w:lineRule="exact"/>
        <w:ind w:right="-20"/>
        <w:rPr>
          <w:rFonts w:asciiTheme="majorHAnsi" w:eastAsia="Calibri" w:hAnsiTheme="majorHAnsi" w:cs="Times New Roman"/>
          <w:bCs/>
          <w:szCs w:val="20"/>
        </w:rPr>
      </w:pPr>
      <w:r w:rsidRPr="004434C9">
        <w:rPr>
          <w:rFonts w:asciiTheme="majorHAnsi" w:eastAsia="Calibri" w:hAnsiTheme="majorHAnsi" w:cs="Times New Roman"/>
          <w:bCs/>
          <w:spacing w:val="1"/>
          <w:szCs w:val="20"/>
        </w:rPr>
        <w:t>Th</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zCs w:val="20"/>
        </w:rPr>
        <w:t>s</w:t>
      </w:r>
      <w:r w:rsidRPr="004434C9">
        <w:rPr>
          <w:rFonts w:asciiTheme="majorHAnsi" w:eastAsia="Calibri" w:hAnsiTheme="majorHAnsi" w:cs="Times New Roman"/>
          <w:bCs/>
          <w:spacing w:val="-4"/>
          <w:szCs w:val="20"/>
        </w:rPr>
        <w:t xml:space="preserve"> </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zCs w:val="20"/>
        </w:rPr>
        <w:t>s</w:t>
      </w:r>
      <w:r w:rsidRPr="004434C9">
        <w:rPr>
          <w:rFonts w:asciiTheme="majorHAnsi" w:eastAsia="Calibri" w:hAnsiTheme="majorHAnsi" w:cs="Times New Roman"/>
          <w:bCs/>
          <w:spacing w:val="-4"/>
          <w:szCs w:val="20"/>
        </w:rPr>
        <w:t xml:space="preserve"> </w:t>
      </w:r>
      <w:r w:rsidRPr="004434C9">
        <w:rPr>
          <w:rFonts w:asciiTheme="majorHAnsi" w:eastAsia="Calibri" w:hAnsiTheme="majorHAnsi" w:cs="Times New Roman"/>
          <w:bCs/>
          <w:szCs w:val="20"/>
        </w:rPr>
        <w:t>to</w:t>
      </w:r>
      <w:r w:rsidRPr="004434C9">
        <w:rPr>
          <w:rFonts w:asciiTheme="majorHAnsi" w:eastAsia="Calibri" w:hAnsiTheme="majorHAnsi" w:cs="Times New Roman"/>
          <w:bCs/>
          <w:spacing w:val="-1"/>
          <w:szCs w:val="20"/>
        </w:rPr>
        <w:t xml:space="preserve"> ce</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pacing w:val="5"/>
          <w:szCs w:val="20"/>
        </w:rPr>
        <w:t>t</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pacing w:val="2"/>
          <w:szCs w:val="20"/>
        </w:rPr>
        <w:t>f</w:t>
      </w:r>
      <w:r w:rsidRPr="004434C9">
        <w:rPr>
          <w:rFonts w:asciiTheme="majorHAnsi" w:eastAsia="Calibri" w:hAnsiTheme="majorHAnsi" w:cs="Times New Roman"/>
          <w:bCs/>
          <w:szCs w:val="20"/>
        </w:rPr>
        <w:t>y</w:t>
      </w:r>
      <w:r w:rsidRPr="004434C9">
        <w:rPr>
          <w:rFonts w:asciiTheme="majorHAnsi" w:eastAsia="Calibri" w:hAnsiTheme="majorHAnsi" w:cs="Times New Roman"/>
          <w:bCs/>
          <w:spacing w:val="-1"/>
          <w:szCs w:val="20"/>
        </w:rPr>
        <w:t xml:space="preserve"> </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1"/>
          <w:szCs w:val="20"/>
        </w:rPr>
        <w:t>ha</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2"/>
          <w:szCs w:val="20"/>
        </w:rPr>
        <w:t xml:space="preserve"> </w:t>
      </w:r>
      <w:r w:rsidRPr="004434C9">
        <w:rPr>
          <w:rFonts w:asciiTheme="majorHAnsi" w:eastAsia="Calibri" w:hAnsiTheme="majorHAnsi" w:cs="Times New Roman"/>
          <w:bCs/>
          <w:szCs w:val="20"/>
        </w:rPr>
        <w:t>I</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ag</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an</w:t>
      </w:r>
      <w:r w:rsidRPr="004434C9">
        <w:rPr>
          <w:rFonts w:asciiTheme="majorHAnsi" w:eastAsia="Calibri" w:hAnsiTheme="majorHAnsi" w:cs="Times New Roman"/>
          <w:bCs/>
          <w:szCs w:val="20"/>
        </w:rPr>
        <w:t>d</w:t>
      </w:r>
      <w:r w:rsidRPr="004434C9">
        <w:rPr>
          <w:rFonts w:asciiTheme="majorHAnsi" w:eastAsia="Calibri" w:hAnsiTheme="majorHAnsi" w:cs="Times New Roman"/>
          <w:bCs/>
          <w:spacing w:val="-1"/>
          <w:szCs w:val="20"/>
        </w:rPr>
        <w:t xml:space="preserve"> wil</w:t>
      </w:r>
      <w:r w:rsidRPr="004434C9">
        <w:rPr>
          <w:rFonts w:asciiTheme="majorHAnsi" w:eastAsia="Calibri" w:hAnsiTheme="majorHAnsi" w:cs="Times New Roman"/>
          <w:bCs/>
          <w:szCs w:val="20"/>
        </w:rPr>
        <w:t>l</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adh</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pacing w:val="-2"/>
          <w:szCs w:val="20"/>
        </w:rPr>
        <w:t>r</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zCs w:val="20"/>
        </w:rPr>
        <w:t>to</w:t>
      </w:r>
      <w:r w:rsidRPr="004434C9">
        <w:rPr>
          <w:rFonts w:asciiTheme="majorHAnsi" w:eastAsia="Calibri" w:hAnsiTheme="majorHAnsi" w:cs="Times New Roman"/>
          <w:bCs/>
          <w:spacing w:val="-1"/>
          <w:szCs w:val="20"/>
        </w:rPr>
        <w:t xml:space="preserve"> </w:t>
      </w:r>
      <w:r w:rsidRPr="004434C9">
        <w:rPr>
          <w:rFonts w:asciiTheme="majorHAnsi" w:eastAsia="Calibri" w:hAnsiTheme="majorHAnsi" w:cs="Times New Roman"/>
          <w:bCs/>
          <w:szCs w:val="20"/>
        </w:rPr>
        <w:t>t</w:t>
      </w:r>
      <w:r w:rsidRPr="004434C9">
        <w:rPr>
          <w:rFonts w:asciiTheme="majorHAnsi" w:eastAsia="Calibri" w:hAnsiTheme="majorHAnsi" w:cs="Times New Roman"/>
          <w:bCs/>
          <w:spacing w:val="1"/>
          <w:szCs w:val="20"/>
        </w:rPr>
        <w:t>h</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a</w:t>
      </w:r>
      <w:r w:rsidRPr="004434C9">
        <w:rPr>
          <w:rFonts w:asciiTheme="majorHAnsi" w:eastAsia="Calibri" w:hAnsiTheme="majorHAnsi" w:cs="Times New Roman"/>
          <w:bCs/>
          <w:spacing w:val="-3"/>
          <w:szCs w:val="20"/>
        </w:rPr>
        <w:t>b</w:t>
      </w:r>
      <w:r w:rsidRPr="004434C9">
        <w:rPr>
          <w:rFonts w:asciiTheme="majorHAnsi" w:eastAsia="Calibri" w:hAnsiTheme="majorHAnsi" w:cs="Times New Roman"/>
          <w:bCs/>
          <w:spacing w:val="1"/>
          <w:szCs w:val="20"/>
        </w:rPr>
        <w:t>ov</w:t>
      </w:r>
      <w:r w:rsidRPr="004434C9">
        <w:rPr>
          <w:rFonts w:asciiTheme="majorHAnsi" w:eastAsia="Calibri" w:hAnsiTheme="majorHAnsi" w:cs="Times New Roman"/>
          <w:bCs/>
          <w:szCs w:val="20"/>
        </w:rPr>
        <w:t>e</w:t>
      </w:r>
      <w:r w:rsidRPr="004434C9">
        <w:rPr>
          <w:rFonts w:asciiTheme="majorHAnsi" w:eastAsia="Calibri" w:hAnsiTheme="majorHAnsi" w:cs="Times New Roman"/>
          <w:bCs/>
          <w:spacing w:val="-3"/>
          <w:szCs w:val="20"/>
        </w:rPr>
        <w:t xml:space="preserve"> </w:t>
      </w:r>
      <w:r w:rsidRPr="004434C9">
        <w:rPr>
          <w:rFonts w:asciiTheme="majorHAnsi" w:eastAsia="Calibri" w:hAnsiTheme="majorHAnsi" w:cs="Times New Roman"/>
          <w:bCs/>
          <w:spacing w:val="1"/>
          <w:szCs w:val="20"/>
        </w:rPr>
        <w:t>gu</w:t>
      </w:r>
      <w:r w:rsidRPr="004434C9">
        <w:rPr>
          <w:rFonts w:asciiTheme="majorHAnsi" w:eastAsia="Calibri" w:hAnsiTheme="majorHAnsi" w:cs="Times New Roman"/>
          <w:bCs/>
          <w:spacing w:val="-1"/>
          <w:szCs w:val="20"/>
        </w:rPr>
        <w:t>i</w:t>
      </w:r>
      <w:r w:rsidRPr="004434C9">
        <w:rPr>
          <w:rFonts w:asciiTheme="majorHAnsi" w:eastAsia="Calibri" w:hAnsiTheme="majorHAnsi" w:cs="Times New Roman"/>
          <w:bCs/>
          <w:spacing w:val="1"/>
          <w:szCs w:val="20"/>
        </w:rPr>
        <w:t>d</w:t>
      </w:r>
      <w:r w:rsidRPr="004434C9">
        <w:rPr>
          <w:rFonts w:asciiTheme="majorHAnsi" w:eastAsia="Calibri" w:hAnsiTheme="majorHAnsi" w:cs="Times New Roman"/>
          <w:bCs/>
          <w:spacing w:val="-1"/>
          <w:szCs w:val="20"/>
        </w:rPr>
        <w:t>eli</w:t>
      </w:r>
      <w:r w:rsidRPr="004434C9">
        <w:rPr>
          <w:rFonts w:asciiTheme="majorHAnsi" w:eastAsia="Calibri" w:hAnsiTheme="majorHAnsi" w:cs="Times New Roman"/>
          <w:bCs/>
          <w:spacing w:val="1"/>
          <w:szCs w:val="20"/>
        </w:rPr>
        <w:t>n</w:t>
      </w:r>
      <w:r w:rsidRPr="004434C9">
        <w:rPr>
          <w:rFonts w:asciiTheme="majorHAnsi" w:eastAsia="Calibri" w:hAnsiTheme="majorHAnsi" w:cs="Times New Roman"/>
          <w:bCs/>
          <w:spacing w:val="-1"/>
          <w:szCs w:val="20"/>
        </w:rPr>
        <w:t>e</w:t>
      </w:r>
      <w:r w:rsidRPr="004434C9">
        <w:rPr>
          <w:rFonts w:asciiTheme="majorHAnsi" w:eastAsia="Calibri" w:hAnsiTheme="majorHAnsi" w:cs="Times New Roman"/>
          <w:bCs/>
          <w:spacing w:val="-2"/>
          <w:szCs w:val="20"/>
        </w:rPr>
        <w:t>s</w:t>
      </w:r>
      <w:r w:rsidRPr="004434C9">
        <w:rPr>
          <w:rFonts w:asciiTheme="majorHAnsi" w:eastAsia="Calibri" w:hAnsiTheme="majorHAnsi" w:cs="Times New Roman"/>
          <w:bCs/>
          <w:szCs w:val="20"/>
        </w:rPr>
        <w:t>.</w:t>
      </w:r>
    </w:p>
    <w:p w14:paraId="692EED76" w14:textId="77777777" w:rsidR="00F626F7" w:rsidRDefault="00F626F7" w:rsidP="00F626F7">
      <w:pPr>
        <w:spacing w:line="265" w:lineRule="exact"/>
        <w:ind w:right="-20"/>
        <w:rPr>
          <w:rFonts w:asciiTheme="majorHAnsi" w:eastAsia="Calibri" w:hAnsiTheme="majorHAnsi" w:cs="Times New Roman"/>
          <w:bCs/>
          <w:szCs w:val="20"/>
        </w:rPr>
      </w:pPr>
    </w:p>
    <w:p w14:paraId="7471802B" w14:textId="77777777" w:rsidR="00F626F7" w:rsidRDefault="00F626F7" w:rsidP="00F626F7">
      <w:pPr>
        <w:spacing w:line="265" w:lineRule="exact"/>
        <w:ind w:right="-20"/>
        <w:rPr>
          <w:rFonts w:asciiTheme="majorHAnsi" w:eastAsia="Calibri" w:hAnsiTheme="majorHAnsi" w:cs="Times New Roman"/>
          <w:bCs/>
          <w:szCs w:val="20"/>
        </w:rPr>
      </w:pPr>
    </w:p>
    <w:p w14:paraId="414EF27F" w14:textId="77777777" w:rsidR="00F626F7" w:rsidRDefault="00F626F7" w:rsidP="00F626F7">
      <w:pPr>
        <w:spacing w:line="265" w:lineRule="exact"/>
        <w:ind w:right="-20"/>
        <w:rPr>
          <w:rFonts w:asciiTheme="majorHAnsi" w:eastAsia="Calibri" w:hAnsiTheme="majorHAnsi" w:cs="Times New Roman"/>
          <w:bCs/>
          <w:szCs w:val="20"/>
        </w:rPr>
      </w:pPr>
    </w:p>
    <w:p w14:paraId="0CB9DC2A" w14:textId="77777777" w:rsidR="00F626F7" w:rsidRDefault="00F626F7" w:rsidP="00F626F7">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p>
    <w:p w14:paraId="513FEB8F" w14:textId="77777777" w:rsidR="00F626F7" w:rsidRPr="004434C9" w:rsidRDefault="00F626F7" w:rsidP="00F626F7">
      <w:pPr>
        <w:spacing w:line="265" w:lineRule="exact"/>
        <w:ind w:right="-20"/>
        <w:rPr>
          <w:rFonts w:eastAsia="Calibri" w:cs="Times New Roman"/>
          <w:szCs w:val="20"/>
        </w:rPr>
      </w:pPr>
      <w:r w:rsidRPr="004434C9">
        <w:rPr>
          <w:rFonts w:eastAsia="Calibri" w:cs="Times New Roman"/>
          <w:szCs w:val="20"/>
        </w:rPr>
        <w:t>Physician’s Name</w:t>
      </w:r>
      <w:r>
        <w:rPr>
          <w:rFonts w:eastAsia="Calibri" w:cs="Times New Roman"/>
          <w:szCs w:val="20"/>
        </w:rPr>
        <w:t xml:space="preserve"> (Please Print)</w:t>
      </w:r>
    </w:p>
    <w:p w14:paraId="1C3C9E8C" w14:textId="77777777" w:rsidR="00F626F7" w:rsidRDefault="00F626F7" w:rsidP="00F626F7">
      <w:pPr>
        <w:spacing w:line="200" w:lineRule="exact"/>
        <w:rPr>
          <w:szCs w:val="20"/>
        </w:rPr>
      </w:pPr>
    </w:p>
    <w:p w14:paraId="490B2381" w14:textId="77777777" w:rsidR="00F626F7" w:rsidRDefault="00F626F7" w:rsidP="00F626F7">
      <w:pPr>
        <w:spacing w:line="200" w:lineRule="exact"/>
        <w:rPr>
          <w:szCs w:val="20"/>
        </w:rPr>
      </w:pPr>
    </w:p>
    <w:p w14:paraId="4B5DD73E" w14:textId="77777777" w:rsidR="00F626F7" w:rsidRDefault="00F626F7" w:rsidP="00F626F7">
      <w:pPr>
        <w:spacing w:line="200" w:lineRule="exact"/>
        <w:rPr>
          <w:szCs w:val="20"/>
        </w:rPr>
      </w:pPr>
    </w:p>
    <w:p w14:paraId="6A173505" w14:textId="77777777" w:rsidR="00F626F7" w:rsidRDefault="00F626F7" w:rsidP="00F626F7">
      <w:pPr>
        <w:spacing w:line="265" w:lineRule="exact"/>
        <w:ind w:right="-20"/>
        <w:rPr>
          <w:rFonts w:asciiTheme="majorHAnsi" w:eastAsia="Calibri" w:hAnsiTheme="majorHAnsi" w:cs="Times New Roman"/>
          <w:bCs/>
          <w:szCs w:val="20"/>
        </w:rPr>
      </w:pPr>
    </w:p>
    <w:p w14:paraId="1759F64F" w14:textId="77777777" w:rsidR="00F626F7" w:rsidRDefault="00F626F7" w:rsidP="00F626F7">
      <w:pPr>
        <w:spacing w:line="265" w:lineRule="exact"/>
        <w:ind w:right="-20"/>
        <w:rPr>
          <w:rFonts w:asciiTheme="majorHAnsi" w:eastAsia="Calibri" w:hAnsiTheme="majorHAnsi" w:cs="Times New Roman"/>
          <w:bCs/>
          <w:szCs w:val="20"/>
        </w:rPr>
      </w:pPr>
      <w:r>
        <w:rPr>
          <w:rFonts w:asciiTheme="majorHAnsi" w:eastAsia="Calibri" w:hAnsiTheme="majorHAnsi" w:cs="Times New Roman"/>
          <w:bCs/>
          <w:szCs w:val="20"/>
        </w:rPr>
        <w:t>__________________________________________________________</w:t>
      </w:r>
      <w:r>
        <w:rPr>
          <w:rFonts w:asciiTheme="majorHAnsi" w:eastAsia="Calibri" w:hAnsiTheme="majorHAnsi" w:cs="Times New Roman"/>
          <w:bCs/>
          <w:szCs w:val="20"/>
        </w:rPr>
        <w:tab/>
      </w:r>
      <w:r>
        <w:rPr>
          <w:rFonts w:asciiTheme="majorHAnsi" w:eastAsia="Calibri" w:hAnsiTheme="majorHAnsi" w:cs="Times New Roman"/>
          <w:bCs/>
          <w:szCs w:val="20"/>
        </w:rPr>
        <w:tab/>
        <w:t>___________________</w:t>
      </w:r>
    </w:p>
    <w:p w14:paraId="714AE0FB" w14:textId="77777777" w:rsidR="00F626F7" w:rsidRPr="004434C9" w:rsidRDefault="00F626F7" w:rsidP="00F626F7">
      <w:pPr>
        <w:spacing w:line="265" w:lineRule="exact"/>
        <w:ind w:right="-20"/>
        <w:rPr>
          <w:rFonts w:eastAsia="Calibri" w:cs="Times New Roman"/>
          <w:szCs w:val="20"/>
        </w:rPr>
      </w:pPr>
      <w:r w:rsidRPr="004434C9">
        <w:rPr>
          <w:rFonts w:eastAsia="Calibri" w:cs="Times New Roman"/>
          <w:szCs w:val="20"/>
        </w:rPr>
        <w:t xml:space="preserve">Physician’s </w:t>
      </w:r>
      <w:r>
        <w:rPr>
          <w:rFonts w:eastAsia="Calibri" w:cs="Times New Roman"/>
          <w:szCs w:val="20"/>
        </w:rPr>
        <w:t>Signature</w:t>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t>Date</w:t>
      </w:r>
    </w:p>
    <w:p w14:paraId="7FF552EF" w14:textId="77777777" w:rsidR="004434C9" w:rsidRPr="004434C9" w:rsidRDefault="004434C9" w:rsidP="00F626F7">
      <w:pPr>
        <w:rPr>
          <w:rFonts w:cs="Times New Roman"/>
          <w:szCs w:val="20"/>
        </w:rPr>
      </w:pPr>
      <w:bookmarkStart w:id="0" w:name="_GoBack"/>
      <w:bookmarkEnd w:id="0"/>
    </w:p>
    <w:sectPr w:rsidR="004434C9" w:rsidRPr="004434C9"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00116B58"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8C6559">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8C6559">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8C6559">
              <w:fldChar w:fldCharType="begin"/>
            </w:r>
            <w:r w:rsidR="008C6559">
              <w:instrText xml:space="preserve"> DATE \@ "M/d/yyyy" </w:instrText>
            </w:r>
            <w:r w:rsidR="008C6559">
              <w:fldChar w:fldCharType="separate"/>
            </w:r>
            <w:r w:rsidR="008C6559">
              <w:rPr>
                <w:noProof/>
              </w:rPr>
              <w:t>4/19/2021</w:t>
            </w:r>
            <w:r w:rsidR="008C6559">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C5D66"/>
    <w:multiLevelType w:val="hybridMultilevel"/>
    <w:tmpl w:val="A58A42A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CC680B"/>
    <w:multiLevelType w:val="hybridMultilevel"/>
    <w:tmpl w:val="808AA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336A64"/>
    <w:multiLevelType w:val="hybridMultilevel"/>
    <w:tmpl w:val="EC2CF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64616"/>
    <w:multiLevelType w:val="hybridMultilevel"/>
    <w:tmpl w:val="34FC1024"/>
    <w:lvl w:ilvl="0" w:tplc="EBD6F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1178B3"/>
    <w:multiLevelType w:val="hybridMultilevel"/>
    <w:tmpl w:val="9E8021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9"/>
  </w:num>
  <w:num w:numId="5">
    <w:abstractNumId w:val="6"/>
  </w:num>
  <w:num w:numId="6">
    <w:abstractNumId w:val="18"/>
  </w:num>
  <w:num w:numId="7">
    <w:abstractNumId w:val="0"/>
  </w:num>
  <w:num w:numId="8">
    <w:abstractNumId w:val="10"/>
  </w:num>
  <w:num w:numId="9">
    <w:abstractNumId w:val="1"/>
  </w:num>
  <w:num w:numId="10">
    <w:abstractNumId w:val="5"/>
  </w:num>
  <w:num w:numId="11">
    <w:abstractNumId w:val="12"/>
  </w:num>
  <w:num w:numId="12">
    <w:abstractNumId w:val="19"/>
  </w:num>
  <w:num w:numId="13">
    <w:abstractNumId w:val="14"/>
  </w:num>
  <w:num w:numId="14">
    <w:abstractNumId w:val="13"/>
  </w:num>
  <w:num w:numId="15">
    <w:abstractNumId w:val="2"/>
  </w:num>
  <w:num w:numId="16">
    <w:abstractNumId w:val="11"/>
  </w:num>
  <w:num w:numId="17">
    <w:abstractNumId w:val="8"/>
  </w:num>
  <w:num w:numId="18">
    <w:abstractNumId w:val="17"/>
  </w:num>
  <w:num w:numId="19">
    <w:abstractNumId w:val="7"/>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A41"/>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434C9"/>
    <w:rsid w:val="00466CD3"/>
    <w:rsid w:val="0047470F"/>
    <w:rsid w:val="004752E4"/>
    <w:rsid w:val="004774D0"/>
    <w:rsid w:val="004835EC"/>
    <w:rsid w:val="004902F6"/>
    <w:rsid w:val="0049440F"/>
    <w:rsid w:val="004A2937"/>
    <w:rsid w:val="004A357B"/>
    <w:rsid w:val="004B0FDD"/>
    <w:rsid w:val="004D0D81"/>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6C3ABC"/>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C6559"/>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35E2"/>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17AB"/>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26F7"/>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table" w:styleId="TableGrid">
    <w:name w:val="Table Grid"/>
    <w:basedOn w:val="TableNormal"/>
    <w:uiPriority w:val="39"/>
    <w:rsid w:val="004D0D8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0D81"/>
    <w:rPr>
      <w:color w:val="808080"/>
    </w:rPr>
  </w:style>
  <w:style w:type="character" w:styleId="PageNumber">
    <w:name w:val="page number"/>
    <w:basedOn w:val="DefaultParagraphFont"/>
    <w:rsid w:val="00C5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FBC1FF0DDF492896AA8DF555B8BA3E"/>
        <w:category>
          <w:name w:val="General"/>
          <w:gallery w:val="placeholder"/>
        </w:category>
        <w:types>
          <w:type w:val="bbPlcHdr"/>
        </w:types>
        <w:behaviors>
          <w:behavior w:val="content"/>
        </w:behaviors>
        <w:guid w:val="{704069AA-566B-473D-A62E-1D49893A4CBF}"/>
      </w:docPartPr>
      <w:docPartBody>
        <w:p w:rsidR="006F2CE9" w:rsidRDefault="00762C9D" w:rsidP="00762C9D">
          <w:pPr>
            <w:pStyle w:val="22FBC1FF0DDF492896AA8DF555B8BA3E"/>
          </w:pPr>
          <w:r w:rsidRPr="00903464">
            <w:rPr>
              <w:rStyle w:val="PlaceholderText"/>
              <w:rFonts w:ascii="Times New Roman" w:hAnsi="Times New Roman" w:cs="Times New Roman"/>
              <w:sz w:val="24"/>
              <w:szCs w:val="24"/>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C"/>
    <w:rsid w:val="00233B4C"/>
    <w:rsid w:val="004F54D3"/>
    <w:rsid w:val="006F2CE9"/>
    <w:rsid w:val="00727FC3"/>
    <w:rsid w:val="00762C9D"/>
    <w:rsid w:val="0092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C9D"/>
    <w:rPr>
      <w:color w:val="808080"/>
    </w:rPr>
  </w:style>
  <w:style w:type="paragraph" w:customStyle="1" w:styleId="CFB371E3C7C04148A72EE7AD8E0F9B06">
    <w:name w:val="CFB371E3C7C04148A72EE7AD8E0F9B06"/>
    <w:rsid w:val="00233B4C"/>
  </w:style>
  <w:style w:type="paragraph" w:customStyle="1" w:styleId="73C194D161CC47669D985CA6649187FF">
    <w:name w:val="73C194D161CC47669D985CA6649187FF"/>
    <w:rsid w:val="00233B4C"/>
  </w:style>
  <w:style w:type="paragraph" w:customStyle="1" w:styleId="B49CA647019548778DDFFDF68830F141">
    <w:name w:val="B49CA647019548778DDFFDF68830F141"/>
    <w:rsid w:val="0092408D"/>
  </w:style>
  <w:style w:type="paragraph" w:customStyle="1" w:styleId="BCE0172F2D6A436DA52C39A9AA182A85">
    <w:name w:val="BCE0172F2D6A436DA52C39A9AA182A85"/>
    <w:rsid w:val="0092408D"/>
  </w:style>
  <w:style w:type="paragraph" w:customStyle="1" w:styleId="371F26A50F8F4C459094738FFDA7AD97">
    <w:name w:val="371F26A50F8F4C459094738FFDA7AD97"/>
    <w:rsid w:val="0092408D"/>
  </w:style>
  <w:style w:type="paragraph" w:customStyle="1" w:styleId="DACEB253428C4C8EBB99EA654D0B2B42">
    <w:name w:val="DACEB253428C4C8EBB99EA654D0B2B42"/>
    <w:rsid w:val="0092408D"/>
  </w:style>
  <w:style w:type="paragraph" w:customStyle="1" w:styleId="BDA8E0BF0501489BB09A61DBA5C80AE1">
    <w:name w:val="BDA8E0BF0501489BB09A61DBA5C80AE1"/>
    <w:rsid w:val="0092408D"/>
  </w:style>
  <w:style w:type="paragraph" w:customStyle="1" w:styleId="DEAFD37A0970483F8AE9BDCC14B733AB">
    <w:name w:val="DEAFD37A0970483F8AE9BDCC14B733AB"/>
    <w:rsid w:val="0092408D"/>
  </w:style>
  <w:style w:type="paragraph" w:customStyle="1" w:styleId="5F5A2580F84C40388438AD00B6032E0A">
    <w:name w:val="5F5A2580F84C40388438AD00B6032E0A"/>
    <w:rsid w:val="0092408D"/>
  </w:style>
  <w:style w:type="paragraph" w:customStyle="1" w:styleId="1ECA02ABD4B64C01B4B4D4BF7858BF26">
    <w:name w:val="1ECA02ABD4B64C01B4B4D4BF7858BF26"/>
    <w:rsid w:val="0092408D"/>
  </w:style>
  <w:style w:type="paragraph" w:customStyle="1" w:styleId="DAA1A079E58C479E9060A8090B619FC9">
    <w:name w:val="DAA1A079E58C479E9060A8090B619FC9"/>
    <w:rsid w:val="0092408D"/>
  </w:style>
  <w:style w:type="paragraph" w:customStyle="1" w:styleId="C28D244EC9E34A00BFB341896B847219">
    <w:name w:val="C28D244EC9E34A00BFB341896B847219"/>
    <w:rsid w:val="0092408D"/>
  </w:style>
  <w:style w:type="paragraph" w:customStyle="1" w:styleId="EBB2AD908B5448978A869E721F2CE70F">
    <w:name w:val="EBB2AD908B5448978A869E721F2CE70F"/>
    <w:rsid w:val="0092408D"/>
  </w:style>
  <w:style w:type="paragraph" w:customStyle="1" w:styleId="47080746CA5742308431FD2865C72EB0">
    <w:name w:val="47080746CA5742308431FD2865C72EB0"/>
    <w:rsid w:val="0092408D"/>
  </w:style>
  <w:style w:type="paragraph" w:customStyle="1" w:styleId="57881D7983674AEA8F59088F0B7A1185">
    <w:name w:val="57881D7983674AEA8F59088F0B7A1185"/>
    <w:rsid w:val="0092408D"/>
  </w:style>
  <w:style w:type="paragraph" w:customStyle="1" w:styleId="D35A5A6CCA824586AB7651662E147280">
    <w:name w:val="D35A5A6CCA824586AB7651662E147280"/>
    <w:rsid w:val="0092408D"/>
  </w:style>
  <w:style w:type="paragraph" w:customStyle="1" w:styleId="CF6B412D05BC4B1E918F28A06258F50B">
    <w:name w:val="CF6B412D05BC4B1E918F28A06258F50B"/>
    <w:rsid w:val="0092408D"/>
  </w:style>
  <w:style w:type="paragraph" w:customStyle="1" w:styleId="B293C6ABB0FA4B04A042C843FB1E0A1C">
    <w:name w:val="B293C6ABB0FA4B04A042C843FB1E0A1C"/>
    <w:rsid w:val="0092408D"/>
  </w:style>
  <w:style w:type="paragraph" w:customStyle="1" w:styleId="335C2494A5EB4C13A5C2D9B3D03D8538">
    <w:name w:val="335C2494A5EB4C13A5C2D9B3D03D8538"/>
    <w:rsid w:val="0092408D"/>
  </w:style>
  <w:style w:type="paragraph" w:customStyle="1" w:styleId="B8DA4DBC2BF54B4186217A6B42C2D0AD">
    <w:name w:val="B8DA4DBC2BF54B4186217A6B42C2D0AD"/>
    <w:rsid w:val="0092408D"/>
  </w:style>
  <w:style w:type="paragraph" w:customStyle="1" w:styleId="DCC4D81DA2034D1CB6CB04E2CB04D77A">
    <w:name w:val="DCC4D81DA2034D1CB6CB04E2CB04D77A"/>
    <w:rsid w:val="0092408D"/>
  </w:style>
  <w:style w:type="paragraph" w:customStyle="1" w:styleId="7F1E519FFE1E4B7BAEDAEF41CA0FBF6E">
    <w:name w:val="7F1E519FFE1E4B7BAEDAEF41CA0FBF6E"/>
    <w:rsid w:val="0092408D"/>
  </w:style>
  <w:style w:type="paragraph" w:customStyle="1" w:styleId="31201422870B4E189FBB4FEF6285AD10">
    <w:name w:val="31201422870B4E189FBB4FEF6285AD10"/>
    <w:rsid w:val="0092408D"/>
  </w:style>
  <w:style w:type="paragraph" w:customStyle="1" w:styleId="59CCE4D91AA84BC5AD37E94F1EA7E796">
    <w:name w:val="59CCE4D91AA84BC5AD37E94F1EA7E796"/>
    <w:rsid w:val="0092408D"/>
  </w:style>
  <w:style w:type="paragraph" w:customStyle="1" w:styleId="859F3C8F68A84E9C8ECCEFEB3552E6EC">
    <w:name w:val="859F3C8F68A84E9C8ECCEFEB3552E6EC"/>
    <w:rsid w:val="0092408D"/>
  </w:style>
  <w:style w:type="paragraph" w:customStyle="1" w:styleId="2ECFCB00C64C47ABA3087702F3750C6F">
    <w:name w:val="2ECFCB00C64C47ABA3087702F3750C6F"/>
    <w:rsid w:val="0092408D"/>
  </w:style>
  <w:style w:type="paragraph" w:customStyle="1" w:styleId="8EBC42CAF1E04950BF1E24410A216533">
    <w:name w:val="8EBC42CAF1E04950BF1E24410A216533"/>
    <w:rsid w:val="0092408D"/>
  </w:style>
  <w:style w:type="paragraph" w:customStyle="1" w:styleId="5E014294EDF848CAB0DAF12C660D416C">
    <w:name w:val="5E014294EDF848CAB0DAF12C660D416C"/>
    <w:rsid w:val="0092408D"/>
  </w:style>
  <w:style w:type="paragraph" w:customStyle="1" w:styleId="F4DA94C6E9044FE88ADDCEA6780A0FF3">
    <w:name w:val="F4DA94C6E9044FE88ADDCEA6780A0FF3"/>
    <w:rsid w:val="0092408D"/>
  </w:style>
  <w:style w:type="paragraph" w:customStyle="1" w:styleId="757E7E17004A4341B109674C280FD404">
    <w:name w:val="757E7E17004A4341B109674C280FD404"/>
    <w:rsid w:val="0092408D"/>
  </w:style>
  <w:style w:type="paragraph" w:customStyle="1" w:styleId="C62B60BE77914BFA8984B678CB563587">
    <w:name w:val="C62B60BE77914BFA8984B678CB563587"/>
    <w:rsid w:val="0092408D"/>
  </w:style>
  <w:style w:type="paragraph" w:customStyle="1" w:styleId="350702ADFB214B908891E9B347A2CD1D">
    <w:name w:val="350702ADFB214B908891E9B347A2CD1D"/>
    <w:rsid w:val="0092408D"/>
  </w:style>
  <w:style w:type="paragraph" w:customStyle="1" w:styleId="6C5CA19354F749F6B259D09CCAD6EC40">
    <w:name w:val="6C5CA19354F749F6B259D09CCAD6EC40"/>
    <w:rsid w:val="0092408D"/>
  </w:style>
  <w:style w:type="paragraph" w:customStyle="1" w:styleId="BED3AB4A2F934DC88629128DF98BB2D2">
    <w:name w:val="BED3AB4A2F934DC88629128DF98BB2D2"/>
    <w:rsid w:val="0092408D"/>
  </w:style>
  <w:style w:type="paragraph" w:customStyle="1" w:styleId="122E4EFC2D2E4B8E8F87D64E46458B50">
    <w:name w:val="122E4EFC2D2E4B8E8F87D64E46458B50"/>
    <w:rsid w:val="0092408D"/>
  </w:style>
  <w:style w:type="paragraph" w:customStyle="1" w:styleId="C66C32F84C564BBE898E3D695B294C07">
    <w:name w:val="C66C32F84C564BBE898E3D695B294C07"/>
    <w:rsid w:val="0092408D"/>
  </w:style>
  <w:style w:type="paragraph" w:customStyle="1" w:styleId="6D409F56CBD04EF8A15E79DCD96745F1">
    <w:name w:val="6D409F56CBD04EF8A15E79DCD96745F1"/>
    <w:rsid w:val="0092408D"/>
  </w:style>
  <w:style w:type="paragraph" w:customStyle="1" w:styleId="F8E2B443C69F415DBADDD601C0102F6C">
    <w:name w:val="F8E2B443C69F415DBADDD601C0102F6C"/>
    <w:rsid w:val="0092408D"/>
  </w:style>
  <w:style w:type="paragraph" w:customStyle="1" w:styleId="116E1E25E8784117A84B9F33932E6604">
    <w:name w:val="116E1E25E8784117A84B9F33932E6604"/>
    <w:rsid w:val="0092408D"/>
  </w:style>
  <w:style w:type="paragraph" w:customStyle="1" w:styleId="5553E1D6F5C845FBACD147C778365A8D">
    <w:name w:val="5553E1D6F5C845FBACD147C778365A8D"/>
    <w:rsid w:val="0092408D"/>
  </w:style>
  <w:style w:type="paragraph" w:customStyle="1" w:styleId="DB468278A6984D84A9ED0AD65F1D4BC4">
    <w:name w:val="DB468278A6984D84A9ED0AD65F1D4BC4"/>
    <w:rsid w:val="0092408D"/>
  </w:style>
  <w:style w:type="paragraph" w:customStyle="1" w:styleId="D4F5DFBBEB514D2F90938FF3013AA2DB">
    <w:name w:val="D4F5DFBBEB514D2F90938FF3013AA2DB"/>
    <w:rsid w:val="0092408D"/>
  </w:style>
  <w:style w:type="paragraph" w:customStyle="1" w:styleId="DB0E6B8573334011BBA4A00A90F3C44E">
    <w:name w:val="DB0E6B8573334011BBA4A00A90F3C44E"/>
    <w:rsid w:val="0092408D"/>
  </w:style>
  <w:style w:type="paragraph" w:customStyle="1" w:styleId="38B874D4656C4B9B8F419CFE85AA8A83">
    <w:name w:val="38B874D4656C4B9B8F419CFE85AA8A83"/>
    <w:rsid w:val="0092408D"/>
  </w:style>
  <w:style w:type="paragraph" w:customStyle="1" w:styleId="13C7C6D851D44212A0EDB876361BCF26">
    <w:name w:val="13C7C6D851D44212A0EDB876361BCF26"/>
    <w:rsid w:val="0092408D"/>
  </w:style>
  <w:style w:type="paragraph" w:customStyle="1" w:styleId="D2A482599BFD4AFE9A3099E743C39FF5">
    <w:name w:val="D2A482599BFD4AFE9A3099E743C39FF5"/>
    <w:rsid w:val="0092408D"/>
  </w:style>
  <w:style w:type="paragraph" w:customStyle="1" w:styleId="FF8E66869D904AA89D48BD2974BF58E6">
    <w:name w:val="FF8E66869D904AA89D48BD2974BF58E6"/>
    <w:rsid w:val="0092408D"/>
  </w:style>
  <w:style w:type="paragraph" w:customStyle="1" w:styleId="927F93C89EFD45488459C0CA76CE0313">
    <w:name w:val="927F93C89EFD45488459C0CA76CE0313"/>
    <w:rsid w:val="0092408D"/>
  </w:style>
  <w:style w:type="paragraph" w:customStyle="1" w:styleId="FFBD0596BB034ADAA561E75F034CBE7F">
    <w:name w:val="FFBD0596BB034ADAA561E75F034CBE7F"/>
    <w:rsid w:val="0092408D"/>
  </w:style>
  <w:style w:type="paragraph" w:customStyle="1" w:styleId="D055E6B4797E4A72B5FD41375C9C0A1F">
    <w:name w:val="D055E6B4797E4A72B5FD41375C9C0A1F"/>
    <w:rsid w:val="0092408D"/>
  </w:style>
  <w:style w:type="paragraph" w:customStyle="1" w:styleId="51ABC745B84847ABACE7E1047BDFA5DF">
    <w:name w:val="51ABC745B84847ABACE7E1047BDFA5DF"/>
    <w:rsid w:val="0092408D"/>
  </w:style>
  <w:style w:type="paragraph" w:customStyle="1" w:styleId="4C0B334B35AA41DBA39D1383BEBF96BC">
    <w:name w:val="4C0B334B35AA41DBA39D1383BEBF96BC"/>
    <w:rsid w:val="0092408D"/>
  </w:style>
  <w:style w:type="paragraph" w:customStyle="1" w:styleId="0839E6F1558C460389C591FDFACCA72C">
    <w:name w:val="0839E6F1558C460389C591FDFACCA72C"/>
    <w:rsid w:val="0092408D"/>
  </w:style>
  <w:style w:type="paragraph" w:customStyle="1" w:styleId="23D18017D1554976B2CB10D0F8838FEC">
    <w:name w:val="23D18017D1554976B2CB10D0F8838FEC"/>
    <w:rsid w:val="0092408D"/>
  </w:style>
  <w:style w:type="paragraph" w:customStyle="1" w:styleId="D47BCA43303048EABF132A150E6CD74E">
    <w:name w:val="D47BCA43303048EABF132A150E6CD74E"/>
    <w:rsid w:val="0092408D"/>
  </w:style>
  <w:style w:type="paragraph" w:customStyle="1" w:styleId="B6B243FFCB8D459A92877C05A3BE9477">
    <w:name w:val="B6B243FFCB8D459A92877C05A3BE9477"/>
    <w:rsid w:val="0092408D"/>
  </w:style>
  <w:style w:type="paragraph" w:customStyle="1" w:styleId="0706840941F24252BC91AEFCB6E4D580">
    <w:name w:val="0706840941F24252BC91AEFCB6E4D580"/>
    <w:rsid w:val="00727FC3"/>
  </w:style>
  <w:style w:type="paragraph" w:customStyle="1" w:styleId="22FBC1FF0DDF492896AA8DF555B8BA3E">
    <w:name w:val="22FBC1FF0DDF492896AA8DF555B8BA3E"/>
    <w:rsid w:val="00762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21777-2ADE-4545-960C-E037A28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4</cp:revision>
  <cp:lastPrinted>2019-09-24T16:19:00Z</cp:lastPrinted>
  <dcterms:created xsi:type="dcterms:W3CDTF">2021-04-19T16:36:00Z</dcterms:created>
  <dcterms:modified xsi:type="dcterms:W3CDTF">2021-04-19T16:44:00Z</dcterms:modified>
</cp:coreProperties>
</file>