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730" w:rsidRPr="00922B57" w:rsidRDefault="00576730" w:rsidP="00B459D6">
      <w:pPr>
        <w:jc w:val="center"/>
        <w:rPr>
          <w:rFonts w:ascii="Arial" w:hAnsi="Arial" w:cs="Arial"/>
          <w:sz w:val="48"/>
          <w:szCs w:val="48"/>
        </w:rPr>
      </w:pPr>
      <w:bookmarkStart w:id="0" w:name="Text1"/>
    </w:p>
    <w:p w:rsidR="000334CC" w:rsidRPr="00922B57" w:rsidRDefault="00B459D6" w:rsidP="00B459D6">
      <w:pPr>
        <w:jc w:val="center"/>
        <w:rPr>
          <w:rFonts w:ascii="Arial" w:hAnsi="Arial" w:cs="Arial"/>
          <w:sz w:val="48"/>
          <w:szCs w:val="48"/>
        </w:rPr>
      </w:pPr>
      <w:r w:rsidRPr="00FD08EA">
        <w:rPr>
          <w:rFonts w:ascii="Arial" w:hAnsi="Arial" w:cs="Arial"/>
          <w:sz w:val="48"/>
          <w:szCs w:val="48"/>
          <w:highlight w:val="yellow"/>
        </w:rPr>
        <w:fldChar w:fldCharType="begin">
          <w:ffData>
            <w:name w:val=""/>
            <w:enabled/>
            <w:calcOnExit w:val="0"/>
            <w:textInput>
              <w:default w:val="Enter Organization Name"/>
            </w:textInput>
          </w:ffData>
        </w:fldChar>
      </w:r>
      <w:r w:rsidRPr="00FD08EA">
        <w:rPr>
          <w:rFonts w:ascii="Arial" w:hAnsi="Arial" w:cs="Arial"/>
          <w:sz w:val="48"/>
          <w:szCs w:val="48"/>
          <w:highlight w:val="yellow"/>
        </w:rPr>
        <w:instrText xml:space="preserve"> FORMTEXT </w:instrText>
      </w:r>
      <w:r w:rsidR="00FD08EA" w:rsidRPr="00FD08EA">
        <w:rPr>
          <w:rFonts w:ascii="Arial" w:hAnsi="Arial" w:cs="Arial"/>
          <w:sz w:val="48"/>
          <w:szCs w:val="48"/>
          <w:highlight w:val="yellow"/>
        </w:rPr>
      </w:r>
      <w:r w:rsidRPr="00FD08EA">
        <w:rPr>
          <w:rFonts w:ascii="Arial" w:hAnsi="Arial" w:cs="Arial"/>
          <w:sz w:val="48"/>
          <w:szCs w:val="48"/>
          <w:highlight w:val="yellow"/>
        </w:rPr>
        <w:fldChar w:fldCharType="separate"/>
      </w:r>
      <w:r w:rsidRPr="00FD08EA">
        <w:rPr>
          <w:rFonts w:ascii="Arial" w:hAnsi="Arial" w:cs="Arial"/>
          <w:noProof/>
          <w:sz w:val="48"/>
          <w:szCs w:val="48"/>
          <w:highlight w:val="yellow"/>
        </w:rPr>
        <w:t>Enter Organization Name</w:t>
      </w:r>
      <w:r w:rsidRPr="00FD08EA">
        <w:rPr>
          <w:rFonts w:ascii="Arial" w:hAnsi="Arial" w:cs="Arial"/>
          <w:sz w:val="48"/>
          <w:szCs w:val="48"/>
          <w:highlight w:val="yellow"/>
        </w:rPr>
        <w:fldChar w:fldCharType="end"/>
      </w:r>
      <w:bookmarkEnd w:id="0"/>
    </w:p>
    <w:p w:rsidR="00B459D6" w:rsidRPr="00922B57" w:rsidRDefault="00B459D6" w:rsidP="00B459D6">
      <w:pPr>
        <w:jc w:val="center"/>
        <w:rPr>
          <w:rFonts w:ascii="Arial" w:hAnsi="Arial" w:cs="Arial"/>
          <w:sz w:val="28"/>
          <w:szCs w:val="28"/>
        </w:rPr>
      </w:pPr>
    </w:p>
    <w:p w:rsidR="00576730" w:rsidRPr="00922B57" w:rsidRDefault="00576730" w:rsidP="00B459D6">
      <w:pPr>
        <w:jc w:val="center"/>
        <w:rPr>
          <w:rFonts w:ascii="Arial" w:hAnsi="Arial" w:cs="Arial"/>
          <w:sz w:val="28"/>
          <w:szCs w:val="28"/>
        </w:rPr>
      </w:pPr>
    </w:p>
    <w:p w:rsidR="006F2ECC" w:rsidRPr="00922B57" w:rsidRDefault="006F2ECC" w:rsidP="00B459D6">
      <w:pPr>
        <w:jc w:val="center"/>
        <w:rPr>
          <w:rFonts w:ascii="Arial" w:hAnsi="Arial" w:cs="Arial"/>
          <w:sz w:val="40"/>
          <w:szCs w:val="40"/>
        </w:rPr>
      </w:pPr>
      <w:r w:rsidRPr="00922B57">
        <w:rPr>
          <w:rFonts w:ascii="Arial" w:hAnsi="Arial" w:cs="Arial"/>
          <w:sz w:val="40"/>
          <w:szCs w:val="40"/>
        </w:rPr>
        <w:t>Health Care Provider</w:t>
      </w:r>
    </w:p>
    <w:p w:rsidR="00B459D6" w:rsidRPr="00922B57" w:rsidRDefault="00B459D6" w:rsidP="00B459D6">
      <w:pPr>
        <w:jc w:val="center"/>
        <w:rPr>
          <w:rFonts w:ascii="Arial" w:hAnsi="Arial" w:cs="Arial"/>
          <w:sz w:val="40"/>
          <w:szCs w:val="40"/>
        </w:rPr>
      </w:pPr>
      <w:bookmarkStart w:id="1" w:name="_GoBack"/>
      <w:r w:rsidRPr="00922B57">
        <w:rPr>
          <w:rFonts w:ascii="Arial" w:hAnsi="Arial" w:cs="Arial"/>
          <w:sz w:val="40"/>
          <w:szCs w:val="40"/>
        </w:rPr>
        <w:t>After Action Report</w:t>
      </w:r>
      <w:bookmarkEnd w:id="1"/>
      <w:r w:rsidR="00DA3A2B" w:rsidRPr="00922B57">
        <w:rPr>
          <w:rFonts w:ascii="Arial" w:hAnsi="Arial" w:cs="Arial"/>
          <w:sz w:val="40"/>
          <w:szCs w:val="40"/>
        </w:rPr>
        <w:t>/Improvement Plan</w:t>
      </w:r>
    </w:p>
    <w:p w:rsidR="00B459D6" w:rsidRPr="00922B57" w:rsidRDefault="00B459D6" w:rsidP="00B459D6">
      <w:pPr>
        <w:jc w:val="center"/>
        <w:rPr>
          <w:rFonts w:ascii="Arial" w:hAnsi="Arial" w:cs="Arial"/>
          <w:b/>
          <w:sz w:val="32"/>
          <w:szCs w:val="32"/>
        </w:rPr>
      </w:pPr>
    </w:p>
    <w:p w:rsidR="00576730" w:rsidRPr="00922B57" w:rsidRDefault="00576730" w:rsidP="00B459D6">
      <w:pPr>
        <w:jc w:val="center"/>
        <w:rPr>
          <w:rFonts w:ascii="Arial" w:hAnsi="Arial" w:cs="Arial"/>
          <w:b/>
          <w:sz w:val="32"/>
          <w:szCs w:val="32"/>
        </w:rPr>
      </w:pPr>
    </w:p>
    <w:p w:rsidR="000334CC" w:rsidRDefault="00FD08EA" w:rsidP="00B459D6">
      <w:pPr>
        <w:jc w:val="center"/>
        <w:rPr>
          <w:rFonts w:ascii="Arial" w:hAnsi="Arial" w:cs="Arial"/>
          <w:sz w:val="32"/>
          <w:szCs w:val="32"/>
        </w:rPr>
      </w:pPr>
      <w:r>
        <w:rPr>
          <w:rFonts w:ascii="Arial" w:hAnsi="Arial" w:cs="Arial"/>
          <w:sz w:val="32"/>
          <w:szCs w:val="32"/>
        </w:rPr>
        <w:t>Tabletop Exercise</w:t>
      </w:r>
    </w:p>
    <w:p w:rsidR="00FD08EA" w:rsidRPr="00922B57" w:rsidRDefault="0045412A" w:rsidP="00B459D6">
      <w:pPr>
        <w:jc w:val="center"/>
        <w:rPr>
          <w:rFonts w:ascii="Arial" w:hAnsi="Arial" w:cs="Arial"/>
          <w:sz w:val="32"/>
          <w:szCs w:val="32"/>
        </w:rPr>
      </w:pPr>
      <w:r>
        <w:rPr>
          <w:rFonts w:ascii="Arial" w:hAnsi="Arial" w:cs="Arial"/>
          <w:sz w:val="32"/>
          <w:szCs w:val="32"/>
        </w:rPr>
        <w:t>Hurricane (COVID-19 Considerations)</w:t>
      </w:r>
      <w:r w:rsidR="00FD08EA">
        <w:rPr>
          <w:rFonts w:ascii="Arial" w:hAnsi="Arial" w:cs="Arial"/>
          <w:sz w:val="32"/>
          <w:szCs w:val="32"/>
        </w:rPr>
        <w:t xml:space="preserve"> Event</w:t>
      </w:r>
    </w:p>
    <w:p w:rsidR="00B459D6" w:rsidRPr="00922B57" w:rsidRDefault="00B459D6" w:rsidP="009F6352">
      <w:pPr>
        <w:jc w:val="center"/>
        <w:rPr>
          <w:rFonts w:ascii="Arial" w:hAnsi="Arial" w:cs="Arial"/>
        </w:rPr>
      </w:pPr>
    </w:p>
    <w:p w:rsidR="00B459D6" w:rsidRPr="00922B57" w:rsidRDefault="00B459D6" w:rsidP="009F6352">
      <w:pPr>
        <w:jc w:val="center"/>
        <w:rPr>
          <w:rFonts w:ascii="Arial" w:hAnsi="Arial" w:cs="Arial"/>
        </w:rPr>
      </w:pPr>
    </w:p>
    <w:p w:rsidR="000334CC" w:rsidRPr="00922B57" w:rsidRDefault="00B459D6" w:rsidP="00B459D6">
      <w:pPr>
        <w:jc w:val="center"/>
        <w:rPr>
          <w:rFonts w:ascii="Arial" w:hAnsi="Arial" w:cs="Arial"/>
          <w:sz w:val="28"/>
          <w:szCs w:val="28"/>
        </w:rPr>
      </w:pPr>
      <w:r w:rsidRPr="00922B57">
        <w:rPr>
          <w:rFonts w:ascii="Arial" w:hAnsi="Arial" w:cs="Arial"/>
          <w:sz w:val="28"/>
          <w:szCs w:val="28"/>
        </w:rPr>
        <w:t>Prepared by</w:t>
      </w:r>
    </w:p>
    <w:bookmarkStart w:id="2" w:name="Text3"/>
    <w:p w:rsidR="00B459D6" w:rsidRPr="00922B57" w:rsidRDefault="00B459D6" w:rsidP="00B459D6">
      <w:pPr>
        <w:jc w:val="center"/>
        <w:rPr>
          <w:rFonts w:ascii="Arial" w:hAnsi="Arial" w:cs="Arial"/>
        </w:rPr>
      </w:pPr>
      <w:r w:rsidRPr="00FD08EA">
        <w:rPr>
          <w:rFonts w:ascii="Arial" w:hAnsi="Arial" w:cs="Arial"/>
          <w:highlight w:val="yellow"/>
        </w:rPr>
        <w:fldChar w:fldCharType="begin">
          <w:ffData>
            <w:name w:val="Text3"/>
            <w:enabled/>
            <w:calcOnExit w:val="0"/>
            <w:textInput/>
          </w:ffData>
        </w:fldChar>
      </w:r>
      <w:r w:rsidRPr="00FD08EA">
        <w:rPr>
          <w:rFonts w:ascii="Arial" w:hAnsi="Arial" w:cs="Arial"/>
          <w:highlight w:val="yellow"/>
        </w:rPr>
        <w:instrText xml:space="preserve"> FORMTEXT </w:instrText>
      </w:r>
      <w:r w:rsidR="00801401" w:rsidRPr="00FD08EA">
        <w:rPr>
          <w:rFonts w:ascii="Arial" w:hAnsi="Arial" w:cs="Arial"/>
          <w:highlight w:val="yellow"/>
        </w:rPr>
      </w:r>
      <w:r w:rsidRPr="00FD08EA">
        <w:rPr>
          <w:rFonts w:ascii="Arial" w:hAnsi="Arial" w:cs="Arial"/>
          <w:highlight w:val="yellow"/>
        </w:rPr>
        <w:fldChar w:fldCharType="separate"/>
      </w:r>
      <w:r w:rsidRPr="00FD08EA">
        <w:rPr>
          <w:rFonts w:cs="Arial"/>
          <w:noProof/>
          <w:highlight w:val="yellow"/>
        </w:rPr>
        <w:t> </w:t>
      </w:r>
      <w:r w:rsidRPr="00FD08EA">
        <w:rPr>
          <w:rFonts w:cs="Arial"/>
          <w:noProof/>
          <w:highlight w:val="yellow"/>
        </w:rPr>
        <w:t> </w:t>
      </w:r>
      <w:r w:rsidRPr="00FD08EA">
        <w:rPr>
          <w:rFonts w:cs="Arial"/>
          <w:noProof/>
          <w:highlight w:val="yellow"/>
        </w:rPr>
        <w:t> </w:t>
      </w:r>
      <w:r w:rsidRPr="00FD08EA">
        <w:rPr>
          <w:rFonts w:cs="Arial"/>
          <w:noProof/>
          <w:highlight w:val="yellow"/>
        </w:rPr>
        <w:t> </w:t>
      </w:r>
      <w:r w:rsidRPr="00FD08EA">
        <w:rPr>
          <w:rFonts w:cs="Arial"/>
          <w:noProof/>
          <w:highlight w:val="yellow"/>
        </w:rPr>
        <w:t> </w:t>
      </w:r>
      <w:r w:rsidRPr="00FD08EA">
        <w:rPr>
          <w:rFonts w:ascii="Arial" w:hAnsi="Arial" w:cs="Arial"/>
          <w:highlight w:val="yellow"/>
        </w:rPr>
        <w:fldChar w:fldCharType="end"/>
      </w:r>
      <w:bookmarkEnd w:id="2"/>
    </w:p>
    <w:p w:rsidR="00B459D6" w:rsidRPr="00922B57" w:rsidRDefault="00B459D6" w:rsidP="00B459D6">
      <w:pPr>
        <w:jc w:val="center"/>
        <w:rPr>
          <w:rFonts w:ascii="Arial" w:hAnsi="Arial" w:cs="Arial"/>
        </w:rPr>
      </w:pPr>
    </w:p>
    <w:p w:rsidR="00B459D6" w:rsidRPr="00922B57" w:rsidRDefault="00B459D6" w:rsidP="00B459D6">
      <w:pPr>
        <w:jc w:val="center"/>
        <w:rPr>
          <w:rFonts w:ascii="Arial" w:hAnsi="Arial" w:cs="Arial"/>
        </w:rPr>
      </w:pPr>
    </w:p>
    <w:p w:rsidR="00B459D6" w:rsidRPr="00922B57" w:rsidRDefault="00B459D6" w:rsidP="00B459D6">
      <w:pPr>
        <w:jc w:val="center"/>
        <w:rPr>
          <w:rFonts w:ascii="Arial" w:hAnsi="Arial" w:cs="Arial"/>
        </w:rPr>
      </w:pPr>
    </w:p>
    <w:p w:rsidR="00B459D6" w:rsidRPr="00922B57" w:rsidRDefault="0045412A" w:rsidP="00B459D6">
      <w:pPr>
        <w:jc w:val="center"/>
        <w:rPr>
          <w:rFonts w:ascii="Arial" w:hAnsi="Arial" w:cs="Arial"/>
          <w:sz w:val="32"/>
          <w:szCs w:val="32"/>
        </w:rPr>
      </w:pPr>
      <w:r>
        <w:rPr>
          <w:rFonts w:ascii="Arial" w:hAnsi="Arial" w:cs="Arial"/>
          <w:sz w:val="32"/>
          <w:szCs w:val="32"/>
        </w:rPr>
        <w:t>Date</w:t>
      </w:r>
      <w:r w:rsidR="00B459D6" w:rsidRPr="00922B57">
        <w:rPr>
          <w:rFonts w:ascii="Arial" w:hAnsi="Arial" w:cs="Arial"/>
          <w:sz w:val="32"/>
          <w:szCs w:val="32"/>
        </w:rPr>
        <w:t xml:space="preserve"> of Exercise</w:t>
      </w:r>
    </w:p>
    <w:p w:rsidR="00B459D6" w:rsidRPr="00922B57" w:rsidRDefault="0045412A" w:rsidP="00B459D6">
      <w:pPr>
        <w:jc w:val="center"/>
        <w:rPr>
          <w:rFonts w:ascii="Arial" w:hAnsi="Arial" w:cs="Arial"/>
        </w:rPr>
      </w:pPr>
      <w:r>
        <w:rPr>
          <w:rFonts w:ascii="Arial" w:hAnsi="Arial" w:cs="Arial"/>
        </w:rPr>
        <w:t>June 2, 2020</w:t>
      </w:r>
    </w:p>
    <w:p w:rsidR="00B459D6" w:rsidRPr="00922B57" w:rsidRDefault="00B459D6" w:rsidP="00B459D6">
      <w:pPr>
        <w:jc w:val="center"/>
        <w:rPr>
          <w:rFonts w:ascii="Arial" w:hAnsi="Arial" w:cs="Arial"/>
        </w:rPr>
      </w:pPr>
    </w:p>
    <w:p w:rsidR="00B459D6" w:rsidRPr="00922B57" w:rsidRDefault="00B459D6" w:rsidP="00B459D6">
      <w:pPr>
        <w:jc w:val="center"/>
        <w:rPr>
          <w:rFonts w:ascii="Arial" w:hAnsi="Arial" w:cs="Arial"/>
        </w:rPr>
      </w:pPr>
    </w:p>
    <w:p w:rsidR="00DA3A2B" w:rsidRPr="00922B57" w:rsidRDefault="00DA3A2B" w:rsidP="00B459D6">
      <w:pPr>
        <w:jc w:val="center"/>
        <w:rPr>
          <w:rFonts w:ascii="Arial" w:hAnsi="Arial" w:cs="Arial"/>
        </w:rPr>
      </w:pPr>
    </w:p>
    <w:p w:rsidR="00B459D6" w:rsidRPr="00922B57" w:rsidRDefault="00B459D6" w:rsidP="00B459D6">
      <w:pPr>
        <w:jc w:val="center"/>
        <w:rPr>
          <w:rFonts w:ascii="Arial" w:hAnsi="Arial" w:cs="Arial"/>
        </w:rPr>
      </w:pPr>
    </w:p>
    <w:p w:rsidR="00B459D6" w:rsidRPr="00922B57" w:rsidRDefault="00B459D6" w:rsidP="00B459D6">
      <w:pPr>
        <w:jc w:val="center"/>
        <w:rPr>
          <w:rFonts w:ascii="Arial" w:hAnsi="Arial" w:cs="Arial"/>
        </w:rPr>
      </w:pPr>
    </w:p>
    <w:p w:rsidR="0079266D" w:rsidRPr="00922B57" w:rsidRDefault="0079266D" w:rsidP="00D27C02">
      <w:pPr>
        <w:rPr>
          <w:rFonts w:ascii="Arial" w:hAnsi="Arial" w:cs="Arial"/>
        </w:rPr>
        <w:sectPr w:rsidR="0079266D" w:rsidRPr="00922B57" w:rsidSect="006F2ECC">
          <w:headerReference w:type="default" r:id="rId7"/>
          <w:footerReference w:type="even" r:id="rId8"/>
          <w:footerReference w:type="default" r:id="rId9"/>
          <w:headerReference w:type="first" r:id="rId10"/>
          <w:footerReference w:type="first" r:id="rId11"/>
          <w:pgSz w:w="12240" w:h="15840" w:code="1"/>
          <w:pgMar w:top="1440" w:right="1440" w:bottom="1152" w:left="1440" w:header="720" w:footer="432" w:gutter="0"/>
          <w:pgNumType w:start="1"/>
          <w:cols w:space="720"/>
          <w:titlePg/>
          <w:docGrid w:linePitch="360"/>
        </w:sectPr>
      </w:pPr>
    </w:p>
    <w:p w:rsidR="001638C5" w:rsidRPr="00922B57" w:rsidRDefault="001638C5" w:rsidP="00F90F67">
      <w:pPr>
        <w:jc w:val="center"/>
        <w:rPr>
          <w:rFonts w:ascii="Arial" w:hAnsi="Arial" w:cs="Arial"/>
          <w:b/>
          <w:sz w:val="28"/>
          <w:szCs w:val="28"/>
        </w:rPr>
      </w:pPr>
      <w:r w:rsidRPr="00922B57">
        <w:rPr>
          <w:rFonts w:ascii="Arial" w:hAnsi="Arial" w:cs="Arial"/>
          <w:b/>
          <w:sz w:val="28"/>
          <w:szCs w:val="28"/>
        </w:rPr>
        <w:lastRenderedPageBreak/>
        <w:t>TABLE OF CONTENTS</w:t>
      </w:r>
    </w:p>
    <w:p w:rsidR="00E114C5" w:rsidRPr="00922B57" w:rsidRDefault="00E114C5" w:rsidP="001638C5">
      <w:pPr>
        <w:jc w:val="center"/>
        <w:rPr>
          <w:rFonts w:ascii="Arial" w:hAnsi="Arial" w:cs="Arial"/>
          <w:b/>
          <w:sz w:val="28"/>
          <w:szCs w:val="28"/>
        </w:rPr>
      </w:pPr>
    </w:p>
    <w:p w:rsidR="0045412A" w:rsidRPr="007F2A6D" w:rsidRDefault="009A15C2">
      <w:pPr>
        <w:pStyle w:val="TOC1"/>
        <w:tabs>
          <w:tab w:val="right" w:leader="dot" w:pos="9350"/>
        </w:tabs>
        <w:rPr>
          <w:rFonts w:ascii="Calibri" w:hAnsi="Calibri"/>
          <w:noProof/>
          <w:sz w:val="22"/>
          <w:szCs w:val="22"/>
        </w:rPr>
      </w:pPr>
      <w:r w:rsidRPr="00922B57">
        <w:fldChar w:fldCharType="begin"/>
      </w:r>
      <w:r w:rsidRPr="00922B57">
        <w:instrText xml:space="preserve"> TOC \o "1-3" \h \z \u </w:instrText>
      </w:r>
      <w:r w:rsidRPr="00922B57">
        <w:fldChar w:fldCharType="separate"/>
      </w:r>
      <w:hyperlink w:anchor="_Toc41912612" w:history="1">
        <w:r w:rsidR="0045412A" w:rsidRPr="001D383A">
          <w:rPr>
            <w:rStyle w:val="Hyperlink"/>
            <w:noProof/>
          </w:rPr>
          <w:t>Introduction</w:t>
        </w:r>
        <w:r w:rsidR="0045412A">
          <w:rPr>
            <w:noProof/>
            <w:webHidden/>
          </w:rPr>
          <w:tab/>
        </w:r>
        <w:r w:rsidR="0045412A">
          <w:rPr>
            <w:noProof/>
            <w:webHidden/>
          </w:rPr>
          <w:fldChar w:fldCharType="begin"/>
        </w:r>
        <w:r w:rsidR="0045412A">
          <w:rPr>
            <w:noProof/>
            <w:webHidden/>
          </w:rPr>
          <w:instrText xml:space="preserve"> PAGEREF _Toc41912612 \h </w:instrText>
        </w:r>
        <w:r w:rsidR="0045412A">
          <w:rPr>
            <w:noProof/>
            <w:webHidden/>
          </w:rPr>
        </w:r>
        <w:r w:rsidR="0045412A">
          <w:rPr>
            <w:noProof/>
            <w:webHidden/>
          </w:rPr>
          <w:fldChar w:fldCharType="separate"/>
        </w:r>
        <w:r w:rsidR="00B82E96">
          <w:rPr>
            <w:noProof/>
            <w:webHidden/>
          </w:rPr>
          <w:t>1</w:t>
        </w:r>
        <w:r w:rsidR="0045412A">
          <w:rPr>
            <w:noProof/>
            <w:webHidden/>
          </w:rPr>
          <w:fldChar w:fldCharType="end"/>
        </w:r>
      </w:hyperlink>
    </w:p>
    <w:p w:rsidR="0045412A" w:rsidRPr="007F2A6D" w:rsidRDefault="0045412A">
      <w:pPr>
        <w:pStyle w:val="TOC1"/>
        <w:tabs>
          <w:tab w:val="right" w:leader="dot" w:pos="9350"/>
        </w:tabs>
        <w:rPr>
          <w:rFonts w:ascii="Calibri" w:hAnsi="Calibri"/>
          <w:noProof/>
          <w:sz w:val="22"/>
          <w:szCs w:val="22"/>
        </w:rPr>
      </w:pPr>
      <w:hyperlink w:anchor="_Toc41912613" w:history="1">
        <w:r w:rsidRPr="001D383A">
          <w:rPr>
            <w:rStyle w:val="Hyperlink"/>
            <w:noProof/>
          </w:rPr>
          <w:t>Section 1:  Exercise Overview</w:t>
        </w:r>
        <w:r>
          <w:rPr>
            <w:noProof/>
            <w:webHidden/>
          </w:rPr>
          <w:tab/>
        </w:r>
        <w:r>
          <w:rPr>
            <w:noProof/>
            <w:webHidden/>
          </w:rPr>
          <w:fldChar w:fldCharType="begin"/>
        </w:r>
        <w:r>
          <w:rPr>
            <w:noProof/>
            <w:webHidden/>
          </w:rPr>
          <w:instrText xml:space="preserve"> PAGEREF _Toc41912613 \h </w:instrText>
        </w:r>
        <w:r>
          <w:rPr>
            <w:noProof/>
            <w:webHidden/>
          </w:rPr>
        </w:r>
        <w:r>
          <w:rPr>
            <w:noProof/>
            <w:webHidden/>
          </w:rPr>
          <w:fldChar w:fldCharType="separate"/>
        </w:r>
        <w:r w:rsidR="00B82E96">
          <w:rPr>
            <w:noProof/>
            <w:webHidden/>
          </w:rPr>
          <w:t>2</w:t>
        </w:r>
        <w:r>
          <w:rPr>
            <w:noProof/>
            <w:webHidden/>
          </w:rPr>
          <w:fldChar w:fldCharType="end"/>
        </w:r>
      </w:hyperlink>
    </w:p>
    <w:p w:rsidR="0045412A" w:rsidRPr="007F2A6D" w:rsidRDefault="0045412A">
      <w:pPr>
        <w:pStyle w:val="TOC1"/>
        <w:tabs>
          <w:tab w:val="right" w:leader="dot" w:pos="9350"/>
        </w:tabs>
        <w:rPr>
          <w:rFonts w:ascii="Calibri" w:hAnsi="Calibri"/>
          <w:noProof/>
          <w:sz w:val="22"/>
          <w:szCs w:val="22"/>
        </w:rPr>
      </w:pPr>
      <w:hyperlink w:anchor="_Toc41912614" w:history="1">
        <w:r w:rsidRPr="001D383A">
          <w:rPr>
            <w:rStyle w:val="Hyperlink"/>
            <w:noProof/>
          </w:rPr>
          <w:t>Section 3:  Improvement Plan</w:t>
        </w:r>
        <w:r>
          <w:rPr>
            <w:noProof/>
            <w:webHidden/>
          </w:rPr>
          <w:tab/>
        </w:r>
        <w:r>
          <w:rPr>
            <w:noProof/>
            <w:webHidden/>
          </w:rPr>
          <w:fldChar w:fldCharType="begin"/>
        </w:r>
        <w:r>
          <w:rPr>
            <w:noProof/>
            <w:webHidden/>
          </w:rPr>
          <w:instrText xml:space="preserve"> PAGEREF _Toc41912614 \h </w:instrText>
        </w:r>
        <w:r>
          <w:rPr>
            <w:noProof/>
            <w:webHidden/>
          </w:rPr>
        </w:r>
        <w:r>
          <w:rPr>
            <w:noProof/>
            <w:webHidden/>
          </w:rPr>
          <w:fldChar w:fldCharType="separate"/>
        </w:r>
        <w:r w:rsidR="00B82E96">
          <w:rPr>
            <w:noProof/>
            <w:webHidden/>
          </w:rPr>
          <w:t>6</w:t>
        </w:r>
        <w:r>
          <w:rPr>
            <w:noProof/>
            <w:webHidden/>
          </w:rPr>
          <w:fldChar w:fldCharType="end"/>
        </w:r>
      </w:hyperlink>
    </w:p>
    <w:p w:rsidR="0045412A" w:rsidRPr="007F2A6D" w:rsidRDefault="0045412A">
      <w:pPr>
        <w:pStyle w:val="TOC1"/>
        <w:tabs>
          <w:tab w:val="right" w:leader="dot" w:pos="9350"/>
        </w:tabs>
        <w:rPr>
          <w:rFonts w:ascii="Calibri" w:hAnsi="Calibri"/>
          <w:noProof/>
          <w:sz w:val="22"/>
          <w:szCs w:val="22"/>
        </w:rPr>
      </w:pPr>
      <w:hyperlink w:anchor="_Toc41912615" w:history="1">
        <w:r w:rsidRPr="001D383A">
          <w:rPr>
            <w:rStyle w:val="Hyperlink"/>
            <w:noProof/>
          </w:rPr>
          <w:t>Section 4:  Conclusion</w:t>
        </w:r>
        <w:r>
          <w:rPr>
            <w:noProof/>
            <w:webHidden/>
          </w:rPr>
          <w:tab/>
        </w:r>
        <w:r>
          <w:rPr>
            <w:noProof/>
            <w:webHidden/>
          </w:rPr>
          <w:fldChar w:fldCharType="begin"/>
        </w:r>
        <w:r>
          <w:rPr>
            <w:noProof/>
            <w:webHidden/>
          </w:rPr>
          <w:instrText xml:space="preserve"> PAGEREF _Toc41912615 \h </w:instrText>
        </w:r>
        <w:r>
          <w:rPr>
            <w:noProof/>
            <w:webHidden/>
          </w:rPr>
        </w:r>
        <w:r>
          <w:rPr>
            <w:noProof/>
            <w:webHidden/>
          </w:rPr>
          <w:fldChar w:fldCharType="separate"/>
        </w:r>
        <w:r w:rsidR="00B82E96">
          <w:rPr>
            <w:noProof/>
            <w:webHidden/>
          </w:rPr>
          <w:t>8</w:t>
        </w:r>
        <w:r>
          <w:rPr>
            <w:noProof/>
            <w:webHidden/>
          </w:rPr>
          <w:fldChar w:fldCharType="end"/>
        </w:r>
      </w:hyperlink>
    </w:p>
    <w:p w:rsidR="0045412A" w:rsidRPr="007F2A6D" w:rsidRDefault="0045412A">
      <w:pPr>
        <w:pStyle w:val="TOC1"/>
        <w:tabs>
          <w:tab w:val="right" w:leader="dot" w:pos="9350"/>
        </w:tabs>
        <w:rPr>
          <w:rFonts w:ascii="Calibri" w:hAnsi="Calibri"/>
          <w:noProof/>
          <w:sz w:val="22"/>
          <w:szCs w:val="22"/>
        </w:rPr>
      </w:pPr>
      <w:hyperlink w:anchor="_Toc41912616" w:history="1">
        <w:r w:rsidRPr="001D383A">
          <w:rPr>
            <w:rStyle w:val="Hyperlink"/>
            <w:noProof/>
          </w:rPr>
          <w:t>APPENDIX A:  ACRONYMS</w:t>
        </w:r>
        <w:r>
          <w:rPr>
            <w:noProof/>
            <w:webHidden/>
          </w:rPr>
          <w:tab/>
        </w:r>
        <w:r>
          <w:rPr>
            <w:noProof/>
            <w:webHidden/>
          </w:rPr>
          <w:fldChar w:fldCharType="begin"/>
        </w:r>
        <w:r>
          <w:rPr>
            <w:noProof/>
            <w:webHidden/>
          </w:rPr>
          <w:instrText xml:space="preserve"> PAGEREF _Toc41912616 \h </w:instrText>
        </w:r>
        <w:r>
          <w:rPr>
            <w:noProof/>
            <w:webHidden/>
          </w:rPr>
        </w:r>
        <w:r>
          <w:rPr>
            <w:noProof/>
            <w:webHidden/>
          </w:rPr>
          <w:fldChar w:fldCharType="separate"/>
        </w:r>
        <w:r w:rsidR="00B82E96">
          <w:rPr>
            <w:noProof/>
            <w:webHidden/>
          </w:rPr>
          <w:t>9</w:t>
        </w:r>
        <w:r>
          <w:rPr>
            <w:noProof/>
            <w:webHidden/>
          </w:rPr>
          <w:fldChar w:fldCharType="end"/>
        </w:r>
      </w:hyperlink>
    </w:p>
    <w:p w:rsidR="0045412A" w:rsidRPr="007F2A6D" w:rsidRDefault="0045412A">
      <w:pPr>
        <w:pStyle w:val="TOC1"/>
        <w:tabs>
          <w:tab w:val="right" w:leader="dot" w:pos="9350"/>
        </w:tabs>
        <w:rPr>
          <w:rFonts w:ascii="Calibri" w:hAnsi="Calibri"/>
          <w:noProof/>
          <w:sz w:val="22"/>
          <w:szCs w:val="22"/>
        </w:rPr>
      </w:pPr>
      <w:hyperlink w:anchor="_Toc41912617" w:history="1">
        <w:r w:rsidRPr="001D383A">
          <w:rPr>
            <w:rStyle w:val="Hyperlink"/>
            <w:noProof/>
          </w:rPr>
          <w:t>APPENDIX B:  DOCUMENTATION</w:t>
        </w:r>
        <w:r>
          <w:rPr>
            <w:noProof/>
            <w:webHidden/>
          </w:rPr>
          <w:tab/>
        </w:r>
        <w:r>
          <w:rPr>
            <w:noProof/>
            <w:webHidden/>
          </w:rPr>
          <w:fldChar w:fldCharType="begin"/>
        </w:r>
        <w:r>
          <w:rPr>
            <w:noProof/>
            <w:webHidden/>
          </w:rPr>
          <w:instrText xml:space="preserve"> PAGEREF _Toc41912617 \h </w:instrText>
        </w:r>
        <w:r>
          <w:rPr>
            <w:noProof/>
            <w:webHidden/>
          </w:rPr>
        </w:r>
        <w:r>
          <w:rPr>
            <w:noProof/>
            <w:webHidden/>
          </w:rPr>
          <w:fldChar w:fldCharType="separate"/>
        </w:r>
        <w:r w:rsidR="00B82E96">
          <w:rPr>
            <w:noProof/>
            <w:webHidden/>
          </w:rPr>
          <w:t>10</w:t>
        </w:r>
        <w:r>
          <w:rPr>
            <w:noProof/>
            <w:webHidden/>
          </w:rPr>
          <w:fldChar w:fldCharType="end"/>
        </w:r>
      </w:hyperlink>
    </w:p>
    <w:p w:rsidR="001638C5" w:rsidRPr="00922B57" w:rsidRDefault="009A15C2" w:rsidP="00362F9D">
      <w:pPr>
        <w:rPr>
          <w:rFonts w:ascii="Arial" w:hAnsi="Arial" w:cs="Arial"/>
        </w:rPr>
      </w:pPr>
      <w:r w:rsidRPr="00922B57">
        <w:rPr>
          <w:rFonts w:ascii="Arial" w:hAnsi="Arial" w:cs="Arial"/>
          <w:b/>
          <w:sz w:val="22"/>
          <w:szCs w:val="22"/>
        </w:rPr>
        <w:fldChar w:fldCharType="end"/>
      </w:r>
    </w:p>
    <w:p w:rsidR="001638C5" w:rsidRPr="00922B57" w:rsidRDefault="001638C5" w:rsidP="00D27C02">
      <w:pPr>
        <w:rPr>
          <w:rFonts w:ascii="Arial" w:hAnsi="Arial" w:cs="Arial"/>
          <w:b/>
        </w:rPr>
        <w:sectPr w:rsidR="001638C5" w:rsidRPr="00922B57" w:rsidSect="006F2ECC">
          <w:headerReference w:type="default" r:id="rId12"/>
          <w:pgSz w:w="12240" w:h="15840" w:code="1"/>
          <w:pgMar w:top="1440" w:right="1440" w:bottom="1152" w:left="1440" w:header="720" w:footer="720" w:gutter="0"/>
          <w:pgNumType w:fmt="lowerRoman" w:start="1"/>
          <w:cols w:space="720"/>
          <w:docGrid w:linePitch="360"/>
        </w:sectPr>
      </w:pPr>
    </w:p>
    <w:p w:rsidR="00B459D6" w:rsidRPr="00922B57" w:rsidRDefault="002F1548" w:rsidP="00E114C5">
      <w:pPr>
        <w:pStyle w:val="Heading1"/>
      </w:pPr>
      <w:bookmarkStart w:id="3" w:name="_Toc41912612"/>
      <w:r>
        <w:lastRenderedPageBreak/>
        <w:t>Introduction</w:t>
      </w:r>
      <w:bookmarkEnd w:id="3"/>
    </w:p>
    <w:p w:rsidR="00AF2F36" w:rsidRPr="00CB24C6" w:rsidRDefault="00C440EC" w:rsidP="00516803">
      <w:pPr>
        <w:jc w:val="both"/>
        <w:rPr>
          <w:rFonts w:ascii="Arial" w:hAnsi="Arial" w:cs="Arial"/>
          <w:iCs/>
          <w:sz w:val="22"/>
          <w:szCs w:val="22"/>
        </w:rPr>
      </w:pPr>
      <w:r w:rsidRPr="00CB24C6">
        <w:rPr>
          <w:rFonts w:ascii="Arial" w:hAnsi="Arial" w:cs="Arial"/>
          <w:iCs/>
          <w:sz w:val="22"/>
          <w:szCs w:val="22"/>
        </w:rPr>
        <w:t xml:space="preserve">The </w:t>
      </w:r>
      <w:r w:rsidR="00AF2F36" w:rsidRPr="00CB24C6">
        <w:rPr>
          <w:rFonts w:ascii="Arial" w:hAnsi="Arial" w:cs="Arial"/>
          <w:iCs/>
          <w:sz w:val="22"/>
          <w:szCs w:val="22"/>
        </w:rPr>
        <w:t xml:space="preserve">Tabletop Exercise for a </w:t>
      </w:r>
      <w:r w:rsidR="0045412A">
        <w:rPr>
          <w:rFonts w:ascii="Arial" w:hAnsi="Arial" w:cs="Arial"/>
          <w:iCs/>
          <w:sz w:val="22"/>
          <w:szCs w:val="22"/>
        </w:rPr>
        <w:t>Hurricane (COVID-19 Considerations)</w:t>
      </w:r>
      <w:r w:rsidR="00AF2F36" w:rsidRPr="00CB24C6">
        <w:rPr>
          <w:rFonts w:ascii="Arial" w:hAnsi="Arial" w:cs="Arial"/>
          <w:iCs/>
          <w:sz w:val="22"/>
          <w:szCs w:val="22"/>
        </w:rPr>
        <w:t xml:space="preserve"> Event was developed to test the </w:t>
      </w:r>
      <w:r w:rsidR="00AF2F36" w:rsidRPr="00CB2DC1">
        <w:rPr>
          <w:rFonts w:ascii="Arial" w:hAnsi="Arial" w:cs="Arial"/>
          <w:iCs/>
          <w:sz w:val="22"/>
          <w:szCs w:val="22"/>
          <w:highlight w:val="yellow"/>
        </w:rPr>
        <w:t>____________________________</w:t>
      </w:r>
      <w:r w:rsidR="00AF2F36" w:rsidRPr="00CB24C6">
        <w:rPr>
          <w:rFonts w:ascii="Arial" w:hAnsi="Arial" w:cs="Arial"/>
          <w:iCs/>
          <w:sz w:val="22"/>
          <w:szCs w:val="22"/>
        </w:rPr>
        <w:t xml:space="preserve"> Emergency Operations Plan.  The exercise </w:t>
      </w:r>
      <w:r w:rsidR="006B052E">
        <w:rPr>
          <w:rFonts w:ascii="Arial" w:hAnsi="Arial" w:cs="Arial"/>
          <w:iCs/>
          <w:sz w:val="22"/>
          <w:szCs w:val="22"/>
        </w:rPr>
        <w:t xml:space="preserve">was developed by </w:t>
      </w:r>
      <w:r w:rsidR="00AF2F36" w:rsidRPr="00CB24C6">
        <w:rPr>
          <w:rFonts w:ascii="Arial" w:hAnsi="Arial" w:cs="Arial"/>
          <w:iCs/>
          <w:sz w:val="22"/>
          <w:szCs w:val="22"/>
        </w:rPr>
        <w:t>Nicole Peace Coarsey</w:t>
      </w:r>
      <w:r w:rsidR="00A514E7">
        <w:rPr>
          <w:rFonts w:ascii="Arial" w:hAnsi="Arial" w:cs="Arial"/>
          <w:iCs/>
          <w:sz w:val="22"/>
          <w:szCs w:val="22"/>
        </w:rPr>
        <w:t xml:space="preserve"> (LDH/OPH/B</w:t>
      </w:r>
      <w:r w:rsidR="007566CA">
        <w:rPr>
          <w:rFonts w:ascii="Arial" w:hAnsi="Arial" w:cs="Arial"/>
          <w:iCs/>
          <w:sz w:val="22"/>
          <w:szCs w:val="22"/>
        </w:rPr>
        <w:t>CDPHA</w:t>
      </w:r>
      <w:r w:rsidR="00A514E7">
        <w:rPr>
          <w:rFonts w:ascii="Arial" w:hAnsi="Arial" w:cs="Arial"/>
          <w:iCs/>
          <w:sz w:val="22"/>
          <w:szCs w:val="22"/>
        </w:rPr>
        <w:t>)</w:t>
      </w:r>
      <w:r w:rsidR="006B052E">
        <w:rPr>
          <w:rFonts w:ascii="Arial" w:hAnsi="Arial" w:cs="Arial"/>
          <w:iCs/>
          <w:sz w:val="22"/>
          <w:szCs w:val="22"/>
        </w:rPr>
        <w:t>.</w:t>
      </w:r>
      <w:r w:rsidR="00AF2F36" w:rsidRPr="00CB24C6">
        <w:rPr>
          <w:rFonts w:ascii="Arial" w:hAnsi="Arial" w:cs="Arial"/>
          <w:iCs/>
          <w:sz w:val="22"/>
          <w:szCs w:val="22"/>
        </w:rPr>
        <w:t xml:space="preserve"> </w:t>
      </w:r>
      <w:r w:rsidR="006B052E">
        <w:rPr>
          <w:rFonts w:ascii="Arial" w:hAnsi="Arial" w:cs="Arial"/>
          <w:iCs/>
          <w:sz w:val="22"/>
          <w:szCs w:val="22"/>
        </w:rPr>
        <w:t>This</w:t>
      </w:r>
      <w:r w:rsidR="00AF2F36" w:rsidRPr="00CB24C6">
        <w:rPr>
          <w:rFonts w:ascii="Arial" w:hAnsi="Arial" w:cs="Arial"/>
          <w:iCs/>
          <w:sz w:val="22"/>
          <w:szCs w:val="22"/>
        </w:rPr>
        <w:t xml:space="preserve"> exercise </w:t>
      </w:r>
      <w:r w:rsidR="006B052E">
        <w:rPr>
          <w:rFonts w:ascii="Arial" w:hAnsi="Arial" w:cs="Arial"/>
          <w:iCs/>
          <w:sz w:val="22"/>
          <w:szCs w:val="22"/>
        </w:rPr>
        <w:t xml:space="preserve">will </w:t>
      </w:r>
      <w:r w:rsidR="00AF2F36" w:rsidRPr="00CB24C6">
        <w:rPr>
          <w:rFonts w:ascii="Arial" w:hAnsi="Arial" w:cs="Arial"/>
          <w:iCs/>
          <w:sz w:val="22"/>
          <w:szCs w:val="22"/>
        </w:rPr>
        <w:t xml:space="preserve">test the viability of the </w:t>
      </w:r>
      <w:r w:rsidR="00AF2F36" w:rsidRPr="00CB2DC1">
        <w:rPr>
          <w:rFonts w:ascii="Arial" w:hAnsi="Arial" w:cs="Arial"/>
          <w:iCs/>
          <w:sz w:val="22"/>
          <w:szCs w:val="22"/>
          <w:highlight w:val="yellow"/>
        </w:rPr>
        <w:t>____________________</w:t>
      </w:r>
      <w:r w:rsidR="006B052E">
        <w:rPr>
          <w:rFonts w:ascii="Arial" w:hAnsi="Arial" w:cs="Arial"/>
          <w:iCs/>
          <w:sz w:val="22"/>
          <w:szCs w:val="22"/>
        </w:rPr>
        <w:t>’s</w:t>
      </w:r>
      <w:r w:rsidR="00AF2F36" w:rsidRPr="00CB24C6">
        <w:rPr>
          <w:rFonts w:ascii="Arial" w:hAnsi="Arial" w:cs="Arial"/>
          <w:iCs/>
          <w:sz w:val="22"/>
          <w:szCs w:val="22"/>
        </w:rPr>
        <w:t xml:space="preserve"> Emergency Operations Plan.</w:t>
      </w:r>
    </w:p>
    <w:p w:rsidR="00AF2F36" w:rsidRPr="00CB24C6" w:rsidRDefault="00AF2F36" w:rsidP="00516803">
      <w:pPr>
        <w:jc w:val="both"/>
        <w:rPr>
          <w:rFonts w:ascii="Arial" w:hAnsi="Arial" w:cs="Arial"/>
          <w:iCs/>
          <w:sz w:val="22"/>
          <w:szCs w:val="22"/>
        </w:rPr>
      </w:pPr>
    </w:p>
    <w:p w:rsidR="002D45A7" w:rsidRDefault="00AF2F36" w:rsidP="00713A00">
      <w:pPr>
        <w:jc w:val="both"/>
        <w:rPr>
          <w:rFonts w:ascii="Arial" w:hAnsi="Arial" w:cs="Arial"/>
          <w:iCs/>
          <w:sz w:val="22"/>
          <w:szCs w:val="22"/>
        </w:rPr>
      </w:pPr>
      <w:r w:rsidRPr="00CB24C6">
        <w:rPr>
          <w:rFonts w:ascii="Arial" w:hAnsi="Arial" w:cs="Arial"/>
          <w:iCs/>
          <w:sz w:val="22"/>
          <w:szCs w:val="22"/>
        </w:rPr>
        <w:t>Planning for the exercise began mid-</w:t>
      </w:r>
      <w:r w:rsidR="006B052E">
        <w:rPr>
          <w:rFonts w:ascii="Arial" w:hAnsi="Arial" w:cs="Arial"/>
          <w:iCs/>
          <w:sz w:val="22"/>
          <w:szCs w:val="22"/>
        </w:rPr>
        <w:t>January</w:t>
      </w:r>
      <w:r w:rsidRPr="00CB24C6">
        <w:rPr>
          <w:rFonts w:ascii="Arial" w:hAnsi="Arial" w:cs="Arial"/>
          <w:iCs/>
          <w:sz w:val="22"/>
          <w:szCs w:val="22"/>
        </w:rPr>
        <w:t xml:space="preserve">, </w:t>
      </w:r>
      <w:r w:rsidR="00CB24C6" w:rsidRPr="00CB24C6">
        <w:rPr>
          <w:rFonts w:ascii="Arial" w:hAnsi="Arial" w:cs="Arial"/>
          <w:iCs/>
          <w:sz w:val="22"/>
          <w:szCs w:val="22"/>
        </w:rPr>
        <w:t>where the exercise objectives, scop</w:t>
      </w:r>
      <w:r w:rsidR="00A514E7">
        <w:rPr>
          <w:rFonts w:ascii="Arial" w:hAnsi="Arial" w:cs="Arial"/>
          <w:iCs/>
          <w:sz w:val="22"/>
          <w:szCs w:val="22"/>
        </w:rPr>
        <w:t xml:space="preserve">e and scenario were </w:t>
      </w:r>
      <w:r w:rsidR="006B052E">
        <w:rPr>
          <w:rFonts w:ascii="Arial" w:hAnsi="Arial" w:cs="Arial"/>
          <w:iCs/>
          <w:sz w:val="22"/>
          <w:szCs w:val="22"/>
        </w:rPr>
        <w:t>developed</w:t>
      </w:r>
      <w:r w:rsidR="00A514E7">
        <w:rPr>
          <w:rFonts w:ascii="Arial" w:hAnsi="Arial" w:cs="Arial"/>
          <w:iCs/>
          <w:sz w:val="22"/>
          <w:szCs w:val="22"/>
        </w:rPr>
        <w:t xml:space="preserve">. </w:t>
      </w:r>
      <w:r w:rsidR="00713A00">
        <w:rPr>
          <w:rFonts w:ascii="Arial" w:hAnsi="Arial" w:cs="Arial"/>
          <w:iCs/>
          <w:sz w:val="22"/>
          <w:szCs w:val="22"/>
        </w:rPr>
        <w:t xml:space="preserve"> </w:t>
      </w:r>
      <w:r w:rsidR="00713A00" w:rsidRPr="00713A00">
        <w:rPr>
          <w:rFonts w:ascii="Arial" w:hAnsi="Arial" w:cs="Arial"/>
          <w:iCs/>
          <w:sz w:val="22"/>
          <w:szCs w:val="22"/>
        </w:rPr>
        <w:t xml:space="preserve">This exercise </w:t>
      </w:r>
      <w:r w:rsidR="002D45A7">
        <w:rPr>
          <w:rFonts w:ascii="Arial" w:hAnsi="Arial" w:cs="Arial"/>
          <w:iCs/>
          <w:sz w:val="22"/>
          <w:szCs w:val="22"/>
        </w:rPr>
        <w:t>focused</w:t>
      </w:r>
      <w:r w:rsidR="00713A00" w:rsidRPr="00713A00">
        <w:rPr>
          <w:rFonts w:ascii="Arial" w:hAnsi="Arial" w:cs="Arial"/>
          <w:iCs/>
          <w:sz w:val="22"/>
          <w:szCs w:val="22"/>
        </w:rPr>
        <w:t xml:space="preserve"> on key aspects of the emergency </w:t>
      </w:r>
      <w:r w:rsidR="00713A00" w:rsidRPr="002D45A7">
        <w:rPr>
          <w:rFonts w:ascii="Arial" w:hAnsi="Arial" w:cs="Arial"/>
          <w:iCs/>
          <w:sz w:val="22"/>
          <w:szCs w:val="22"/>
        </w:rPr>
        <w:t xml:space="preserve">management plan with regards to the response of health center staff to the crisis, responder coordination, critical decisions, and the integration of health center assets to perform based on planning practices.  This exercise </w:t>
      </w:r>
      <w:r w:rsidR="002D45A7" w:rsidRPr="002D45A7">
        <w:rPr>
          <w:rFonts w:ascii="Arial" w:hAnsi="Arial" w:cs="Arial"/>
          <w:iCs/>
          <w:sz w:val="22"/>
          <w:szCs w:val="22"/>
        </w:rPr>
        <w:t>was</w:t>
      </w:r>
      <w:r w:rsidR="00713A00" w:rsidRPr="002D45A7">
        <w:rPr>
          <w:rFonts w:ascii="Arial" w:hAnsi="Arial" w:cs="Arial"/>
          <w:iCs/>
          <w:sz w:val="22"/>
          <w:szCs w:val="22"/>
        </w:rPr>
        <w:t xml:space="preserve"> not an inspection and </w:t>
      </w:r>
      <w:r w:rsidR="002D45A7" w:rsidRPr="002D45A7">
        <w:rPr>
          <w:rFonts w:ascii="Arial" w:hAnsi="Arial" w:cs="Arial"/>
          <w:iCs/>
          <w:sz w:val="22"/>
          <w:szCs w:val="22"/>
        </w:rPr>
        <w:t>was</w:t>
      </w:r>
      <w:r w:rsidR="00713A00" w:rsidRPr="002D45A7">
        <w:rPr>
          <w:rFonts w:ascii="Arial" w:hAnsi="Arial" w:cs="Arial"/>
          <w:iCs/>
          <w:sz w:val="22"/>
          <w:szCs w:val="22"/>
        </w:rPr>
        <w:t xml:space="preserve"> condu</w:t>
      </w:r>
      <w:r w:rsidR="002D45A7" w:rsidRPr="002D45A7">
        <w:rPr>
          <w:rFonts w:ascii="Arial" w:hAnsi="Arial" w:cs="Arial"/>
          <w:iCs/>
          <w:sz w:val="22"/>
          <w:szCs w:val="22"/>
        </w:rPr>
        <w:t>cted in a no-fault atmosphere.</w:t>
      </w:r>
    </w:p>
    <w:p w:rsidR="003E16A9" w:rsidRDefault="003E16A9" w:rsidP="00713A00">
      <w:pPr>
        <w:jc w:val="both"/>
        <w:rPr>
          <w:rFonts w:ascii="Arial" w:hAnsi="Arial" w:cs="Arial"/>
          <w:iCs/>
          <w:sz w:val="22"/>
          <w:szCs w:val="22"/>
        </w:rPr>
      </w:pPr>
    </w:p>
    <w:p w:rsidR="002D45A7" w:rsidRDefault="003E16A9" w:rsidP="00713A00">
      <w:pPr>
        <w:jc w:val="both"/>
        <w:rPr>
          <w:rFonts w:ascii="Arial" w:hAnsi="Arial" w:cs="Arial"/>
          <w:iCs/>
          <w:sz w:val="22"/>
          <w:szCs w:val="22"/>
        </w:rPr>
      </w:pPr>
      <w:r w:rsidRPr="003E16A9">
        <w:rPr>
          <w:rFonts w:ascii="Arial" w:hAnsi="Arial" w:cs="Arial"/>
          <w:iCs/>
          <w:sz w:val="22"/>
          <w:szCs w:val="22"/>
        </w:rPr>
        <w:t xml:space="preserve">The purpose of this report is to analyze exercise results, identify strengths to be maintained and built upon, identify potential areas for further improvement, and support the development of corrective actions that will guide future emergency preparedness initiatives to advance overall emergency preparedness within each facility. </w:t>
      </w:r>
    </w:p>
    <w:p w:rsidR="003E16A9" w:rsidRPr="002D45A7" w:rsidRDefault="003E16A9" w:rsidP="00713A00">
      <w:pPr>
        <w:jc w:val="both"/>
        <w:rPr>
          <w:rFonts w:ascii="Arial" w:hAnsi="Arial" w:cs="Arial"/>
          <w:iCs/>
          <w:sz w:val="22"/>
          <w:szCs w:val="22"/>
        </w:rPr>
      </w:pPr>
    </w:p>
    <w:p w:rsidR="002F1548" w:rsidRDefault="002F1548" w:rsidP="002F1548">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By completing this facility-based exercise, this facility will have met one of the testing/training requirements mandated.  This facility understands that they are to comply with the other requirement of completing a second </w:t>
      </w:r>
      <w:r w:rsidRPr="001544A2">
        <w:rPr>
          <w:rFonts w:ascii="Arial" w:hAnsi="Arial" w:cs="Arial"/>
          <w:color w:val="000000"/>
          <w:sz w:val="22"/>
          <w:szCs w:val="22"/>
        </w:rPr>
        <w:t>full-scale exercise that is community-base</w:t>
      </w:r>
      <w:r>
        <w:rPr>
          <w:rFonts w:ascii="Arial" w:hAnsi="Arial" w:cs="Arial"/>
          <w:color w:val="000000"/>
          <w:sz w:val="22"/>
          <w:szCs w:val="22"/>
        </w:rPr>
        <w:t>d, individual, facility-based, or a tabletop exercise.</w:t>
      </w:r>
    </w:p>
    <w:p w:rsidR="002F1548" w:rsidRDefault="002F1548" w:rsidP="002F1548">
      <w:pPr>
        <w:widowControl w:val="0"/>
        <w:autoSpaceDE w:val="0"/>
        <w:autoSpaceDN w:val="0"/>
        <w:adjustRightInd w:val="0"/>
        <w:jc w:val="both"/>
        <w:rPr>
          <w:rFonts w:ascii="Arial" w:hAnsi="Arial" w:cs="Arial"/>
          <w:color w:val="000000"/>
          <w:sz w:val="22"/>
          <w:szCs w:val="22"/>
        </w:rPr>
      </w:pPr>
    </w:p>
    <w:p w:rsidR="002F1548" w:rsidRPr="002D45A7" w:rsidRDefault="002F1548" w:rsidP="002F1548">
      <w:pPr>
        <w:widowControl w:val="0"/>
        <w:autoSpaceDE w:val="0"/>
        <w:autoSpaceDN w:val="0"/>
        <w:adjustRightInd w:val="0"/>
        <w:jc w:val="both"/>
        <w:rPr>
          <w:rFonts w:ascii="Arial" w:hAnsi="Arial" w:cs="Arial"/>
          <w:iCs/>
          <w:sz w:val="22"/>
          <w:szCs w:val="22"/>
        </w:rPr>
      </w:pPr>
      <w:r>
        <w:rPr>
          <w:rFonts w:ascii="Arial" w:hAnsi="Arial" w:cs="Arial"/>
          <w:color w:val="000000"/>
          <w:sz w:val="22"/>
          <w:szCs w:val="22"/>
        </w:rPr>
        <w:t xml:space="preserve">Utilizing the </w:t>
      </w:r>
      <w:hyperlink r:id="rId13" w:history="1">
        <w:r w:rsidRPr="00BE541E">
          <w:rPr>
            <w:rStyle w:val="Hyperlink"/>
            <w:rFonts w:ascii="Arial" w:hAnsi="Arial" w:cs="Arial"/>
            <w:sz w:val="22"/>
            <w:szCs w:val="22"/>
          </w:rPr>
          <w:t>Target Capabilities List (TCL)</w:t>
        </w:r>
      </w:hyperlink>
      <w:r>
        <w:rPr>
          <w:rFonts w:ascii="Arial" w:hAnsi="Arial" w:cs="Arial"/>
          <w:color w:val="000000"/>
          <w:sz w:val="22"/>
          <w:szCs w:val="22"/>
        </w:rPr>
        <w:t xml:space="preserve"> as prescribed by the Department of Homeland Security, the capability that was evaluated was Communications in response to hypothetical natural gas leak causing the facility to close.</w:t>
      </w:r>
    </w:p>
    <w:p w:rsidR="00A167FB" w:rsidRPr="00922B57" w:rsidRDefault="002F1548" w:rsidP="00E114C5">
      <w:pPr>
        <w:pStyle w:val="Heading1"/>
      </w:pPr>
      <w:r>
        <w:br w:type="page"/>
      </w:r>
      <w:bookmarkStart w:id="4" w:name="_Toc41912613"/>
      <w:r w:rsidR="001C560F" w:rsidRPr="00922B57">
        <w:lastRenderedPageBreak/>
        <w:t xml:space="preserve">Section 1:  </w:t>
      </w:r>
      <w:r w:rsidR="00064C47" w:rsidRPr="00922B57">
        <w:t>Exercise Overview</w:t>
      </w:r>
      <w:bookmarkEnd w:id="4"/>
    </w:p>
    <w:p w:rsidR="003E16A9" w:rsidRDefault="003E16A9" w:rsidP="00A167FB">
      <w:pPr>
        <w:pStyle w:val="Subtitle"/>
        <w:rPr>
          <w:rFonts w:ascii="Arial" w:hAnsi="Arial" w:cs="Arial"/>
          <w:sz w:val="24"/>
        </w:rPr>
      </w:pPr>
    </w:p>
    <w:p w:rsidR="00A167FB" w:rsidRPr="00922B57" w:rsidRDefault="00A167FB" w:rsidP="00A167FB">
      <w:pPr>
        <w:pStyle w:val="Subtitle"/>
        <w:rPr>
          <w:rFonts w:ascii="Arial" w:hAnsi="Arial" w:cs="Arial"/>
          <w:b w:val="0"/>
          <w:bCs w:val="0"/>
          <w:i/>
          <w:iCs/>
          <w:sz w:val="24"/>
        </w:rPr>
      </w:pPr>
      <w:r w:rsidRPr="00922B57">
        <w:rPr>
          <w:rFonts w:ascii="Arial" w:hAnsi="Arial" w:cs="Arial"/>
          <w:sz w:val="24"/>
        </w:rPr>
        <w:t>Exercise Name:</w:t>
      </w:r>
      <w:r w:rsidRPr="00922B57">
        <w:rPr>
          <w:rFonts w:ascii="Arial" w:hAnsi="Arial" w:cs="Arial"/>
          <w:b w:val="0"/>
          <w:bCs w:val="0"/>
          <w:sz w:val="24"/>
        </w:rPr>
        <w:t xml:space="preserve"> </w:t>
      </w:r>
      <w:r w:rsidR="0045412A">
        <w:rPr>
          <w:rFonts w:ascii="Arial" w:hAnsi="Arial" w:cs="Arial"/>
          <w:b w:val="0"/>
          <w:bCs w:val="0"/>
          <w:sz w:val="24"/>
          <w:u w:val="single"/>
        </w:rPr>
        <w:t>Hurricane (COVID-19 Considerations)</w:t>
      </w:r>
      <w:r w:rsidR="00BA1595">
        <w:rPr>
          <w:rFonts w:ascii="Arial" w:hAnsi="Arial" w:cs="Arial"/>
          <w:b w:val="0"/>
          <w:bCs w:val="0"/>
          <w:sz w:val="24"/>
          <w:u w:val="single"/>
        </w:rPr>
        <w:t xml:space="preserve"> Event</w:t>
      </w:r>
    </w:p>
    <w:p w:rsidR="0061299E" w:rsidRPr="00922B57" w:rsidRDefault="0061299E" w:rsidP="00A167FB">
      <w:pPr>
        <w:pStyle w:val="Subtitle"/>
        <w:rPr>
          <w:rFonts w:ascii="Arial" w:hAnsi="Arial" w:cs="Arial"/>
          <w:b w:val="0"/>
          <w:sz w:val="20"/>
        </w:rPr>
      </w:pPr>
    </w:p>
    <w:p w:rsidR="00A514E7" w:rsidRPr="00922B57" w:rsidRDefault="00A167FB" w:rsidP="00A514E7">
      <w:pPr>
        <w:rPr>
          <w:rFonts w:ascii="Arial" w:hAnsi="Arial" w:cs="Arial"/>
          <w:bCs/>
          <w:szCs w:val="28"/>
        </w:rPr>
      </w:pPr>
      <w:r w:rsidRPr="00A514E7">
        <w:rPr>
          <w:rFonts w:ascii="Arial" w:hAnsi="Arial" w:cs="Arial"/>
          <w:b/>
        </w:rPr>
        <w:t xml:space="preserve">Exercise </w:t>
      </w:r>
      <w:r w:rsidR="001C560F" w:rsidRPr="00A514E7">
        <w:rPr>
          <w:rFonts w:ascii="Arial" w:hAnsi="Arial" w:cs="Arial"/>
          <w:b/>
        </w:rPr>
        <w:t xml:space="preserve">Start </w:t>
      </w:r>
      <w:r w:rsidRPr="00A514E7">
        <w:rPr>
          <w:rFonts w:ascii="Arial" w:hAnsi="Arial" w:cs="Arial"/>
          <w:b/>
        </w:rPr>
        <w:t>Date</w:t>
      </w:r>
      <w:r w:rsidR="00A514E7" w:rsidRPr="00A514E7">
        <w:rPr>
          <w:rFonts w:ascii="Arial" w:hAnsi="Arial" w:cs="Arial"/>
          <w:b/>
        </w:rPr>
        <w:t>:</w:t>
      </w:r>
      <w:r w:rsidR="00A514E7" w:rsidRPr="00922B57">
        <w:rPr>
          <w:rFonts w:ascii="Arial" w:hAnsi="Arial" w:cs="Arial"/>
        </w:rPr>
        <w:t xml:space="preserve">  </w:t>
      </w:r>
      <w:r w:rsidR="0045412A">
        <w:rPr>
          <w:rFonts w:ascii="Arial" w:hAnsi="Arial" w:cs="Arial"/>
        </w:rPr>
        <w:t>June</w:t>
      </w:r>
      <w:r w:rsidR="002F1548">
        <w:rPr>
          <w:rFonts w:ascii="Arial" w:hAnsi="Arial" w:cs="Arial"/>
        </w:rPr>
        <w:t xml:space="preserve"> 2, 20</w:t>
      </w:r>
      <w:r w:rsidR="0045412A">
        <w:rPr>
          <w:rFonts w:ascii="Arial" w:hAnsi="Arial" w:cs="Arial"/>
        </w:rPr>
        <w:t>20</w:t>
      </w:r>
    </w:p>
    <w:p w:rsidR="001C560F" w:rsidRPr="00922B57" w:rsidRDefault="001C560F" w:rsidP="00A514E7">
      <w:pPr>
        <w:pStyle w:val="Subtitle"/>
        <w:rPr>
          <w:rFonts w:ascii="Arial" w:hAnsi="Arial" w:cs="Arial"/>
          <w:sz w:val="20"/>
        </w:rPr>
      </w:pPr>
    </w:p>
    <w:p w:rsidR="001C560F" w:rsidRPr="00922B57" w:rsidRDefault="001C560F" w:rsidP="001C560F">
      <w:pPr>
        <w:rPr>
          <w:rFonts w:ascii="Arial" w:hAnsi="Arial" w:cs="Arial"/>
          <w:bCs/>
          <w:szCs w:val="28"/>
        </w:rPr>
      </w:pPr>
      <w:r w:rsidRPr="00922B57">
        <w:rPr>
          <w:rFonts w:ascii="Arial" w:hAnsi="Arial" w:cs="Arial"/>
          <w:b/>
        </w:rPr>
        <w:t>Duration (insert the total length of the exercise</w:t>
      </w:r>
      <w:r w:rsidR="00A635D2" w:rsidRPr="00922B57">
        <w:rPr>
          <w:rFonts w:ascii="Arial" w:hAnsi="Arial" w:cs="Arial"/>
          <w:b/>
        </w:rPr>
        <w:t xml:space="preserve"> or event </w:t>
      </w:r>
      <w:r w:rsidRPr="00922B57">
        <w:rPr>
          <w:rFonts w:ascii="Arial" w:hAnsi="Arial" w:cs="Arial"/>
          <w:b/>
        </w:rPr>
        <w:t xml:space="preserve">in </w:t>
      </w:r>
      <w:r w:rsidR="00A635D2" w:rsidRPr="00922B57">
        <w:rPr>
          <w:rFonts w:ascii="Arial" w:hAnsi="Arial" w:cs="Arial"/>
          <w:b/>
        </w:rPr>
        <w:t xml:space="preserve">terms of </w:t>
      </w:r>
      <w:r w:rsidRPr="00922B57">
        <w:rPr>
          <w:rFonts w:ascii="Arial" w:hAnsi="Arial" w:cs="Arial"/>
          <w:b/>
        </w:rPr>
        <w:t>days</w:t>
      </w:r>
      <w:r w:rsidR="00A635D2" w:rsidRPr="00922B57">
        <w:rPr>
          <w:rFonts w:ascii="Arial" w:hAnsi="Arial" w:cs="Arial"/>
          <w:b/>
        </w:rPr>
        <w:t xml:space="preserve"> or </w:t>
      </w:r>
      <w:r w:rsidRPr="00922B57">
        <w:rPr>
          <w:rFonts w:ascii="Arial" w:hAnsi="Arial" w:cs="Arial"/>
          <w:b/>
        </w:rPr>
        <w:t>hours, as appropriate):</w:t>
      </w:r>
      <w:r w:rsidRPr="00922B57">
        <w:rPr>
          <w:rFonts w:ascii="Arial" w:hAnsi="Arial" w:cs="Arial"/>
        </w:rPr>
        <w:t xml:space="preserve">  </w:t>
      </w:r>
      <w:r w:rsidR="0045412A">
        <w:rPr>
          <w:rFonts w:ascii="Arial" w:hAnsi="Arial" w:cs="Arial"/>
          <w:i/>
          <w:u w:val="single"/>
        </w:rPr>
        <w:t>2</w:t>
      </w:r>
      <w:r w:rsidR="009E41DC">
        <w:rPr>
          <w:rFonts w:ascii="Arial" w:hAnsi="Arial" w:cs="Arial"/>
          <w:i/>
          <w:u w:val="single"/>
        </w:rPr>
        <w:t xml:space="preserve"> hours</w:t>
      </w:r>
    </w:p>
    <w:p w:rsidR="00B12C8A" w:rsidRPr="00922B57" w:rsidRDefault="00B12C8A" w:rsidP="00A167FB">
      <w:pPr>
        <w:rPr>
          <w:rFonts w:ascii="Arial" w:hAnsi="Arial" w:cs="Arial"/>
          <w:bCs/>
          <w:sz w:val="22"/>
          <w:szCs w:val="22"/>
        </w:rPr>
      </w:pPr>
    </w:p>
    <w:p w:rsidR="0061299E" w:rsidRPr="00922B57" w:rsidRDefault="00A167FB" w:rsidP="00A167FB">
      <w:pPr>
        <w:rPr>
          <w:rFonts w:ascii="Arial" w:hAnsi="Arial" w:cs="Arial"/>
          <w:b/>
          <w:bCs/>
          <w:szCs w:val="28"/>
        </w:rPr>
      </w:pPr>
      <w:r w:rsidRPr="00922B57">
        <w:rPr>
          <w:rFonts w:ascii="Arial" w:hAnsi="Arial" w:cs="Arial"/>
          <w:b/>
          <w:bCs/>
          <w:szCs w:val="28"/>
        </w:rPr>
        <w:t>Type of Exercise</w:t>
      </w:r>
      <w:r w:rsidR="00A635D2" w:rsidRPr="00922B57">
        <w:rPr>
          <w:rFonts w:ascii="Arial" w:hAnsi="Arial" w:cs="Arial"/>
          <w:b/>
          <w:bCs/>
          <w:szCs w:val="28"/>
        </w:rPr>
        <w:t>/Event</w:t>
      </w:r>
      <w:r w:rsidR="00B12C8A" w:rsidRPr="00922B57">
        <w:rPr>
          <w:rFonts w:ascii="Arial" w:hAnsi="Arial" w:cs="Arial"/>
          <w:b/>
          <w:bCs/>
          <w:szCs w:val="28"/>
        </w:rPr>
        <w:t xml:space="preserve"> Completed</w:t>
      </w:r>
      <w:r w:rsidRPr="00922B57">
        <w:rPr>
          <w:rFonts w:ascii="Arial" w:hAnsi="Arial" w:cs="Arial"/>
          <w:b/>
          <w:bCs/>
          <w:szCs w:val="28"/>
        </w:rPr>
        <w:t>:</w:t>
      </w:r>
    </w:p>
    <w:p w:rsidR="00D27C02" w:rsidRPr="00922B57" w:rsidRDefault="00D27C02" w:rsidP="00A167FB">
      <w:pPr>
        <w:rPr>
          <w:rFonts w:ascii="Arial" w:hAnsi="Arial" w:cs="Arial"/>
          <w:bCs/>
          <w:sz w:val="20"/>
          <w:szCs w:val="20"/>
        </w:rPr>
      </w:pPr>
    </w:p>
    <w:p w:rsidR="00B12C8A" w:rsidRPr="00922B57" w:rsidRDefault="00B12C8A" w:rsidP="00A167FB">
      <w:pPr>
        <w:rPr>
          <w:rFonts w:ascii="Arial" w:hAnsi="Arial" w:cs="Arial"/>
          <w:bCs/>
          <w:i/>
          <w:sz w:val="22"/>
          <w:szCs w:val="22"/>
        </w:rPr>
      </w:pPr>
      <w:r w:rsidRPr="00922B57">
        <w:rPr>
          <w:rFonts w:ascii="Arial" w:hAnsi="Arial" w:cs="Arial"/>
          <w:bCs/>
          <w:i/>
          <w:sz w:val="22"/>
          <w:szCs w:val="22"/>
        </w:rPr>
        <w:t>Discussion-Based Exercise</w:t>
      </w:r>
    </w:p>
    <w:p w:rsidR="00A167FB" w:rsidRPr="00922B57" w:rsidRDefault="0061299E" w:rsidP="00A167FB">
      <w:pPr>
        <w:rPr>
          <w:rFonts w:ascii="Arial" w:hAnsi="Arial" w:cs="Arial"/>
          <w:iCs/>
        </w:rPr>
      </w:pPr>
      <w:r w:rsidRPr="00922B57">
        <w:rPr>
          <w:rFonts w:ascii="Arial" w:hAnsi="Arial" w:cs="Arial"/>
          <w:iCs/>
        </w:rPr>
        <w:fldChar w:fldCharType="begin">
          <w:ffData>
            <w:name w:val="Check3"/>
            <w:enabled/>
            <w:calcOnExit w:val="0"/>
            <w:checkBox>
              <w:sizeAuto/>
              <w:default w:val="0"/>
            </w:checkBox>
          </w:ffData>
        </w:fldChar>
      </w:r>
      <w:bookmarkStart w:id="5" w:name="Check3"/>
      <w:r w:rsidRPr="00922B57">
        <w:rPr>
          <w:rFonts w:ascii="Arial" w:hAnsi="Arial" w:cs="Arial"/>
          <w:iCs/>
        </w:rPr>
        <w:instrText xml:space="preserve"> FORMCHECKBOX </w:instrText>
      </w:r>
      <w:r w:rsidR="003A2021" w:rsidRPr="00922B57">
        <w:rPr>
          <w:rFonts w:ascii="Arial" w:hAnsi="Arial" w:cs="Arial"/>
          <w:iCs/>
        </w:rPr>
      </w:r>
      <w:r w:rsidRPr="00922B57">
        <w:rPr>
          <w:rFonts w:ascii="Arial" w:hAnsi="Arial" w:cs="Arial"/>
          <w:iCs/>
        </w:rPr>
        <w:fldChar w:fldCharType="end"/>
      </w:r>
      <w:bookmarkEnd w:id="5"/>
      <w:r w:rsidRPr="00922B57">
        <w:rPr>
          <w:rFonts w:ascii="Arial" w:hAnsi="Arial" w:cs="Arial"/>
          <w:iCs/>
        </w:rPr>
        <w:t xml:space="preserve"> </w:t>
      </w:r>
      <w:r w:rsidR="00B12C8A" w:rsidRPr="00922B57">
        <w:rPr>
          <w:rFonts w:ascii="Arial" w:hAnsi="Arial" w:cs="Arial"/>
          <w:iCs/>
        </w:rPr>
        <w:t>Seminar</w:t>
      </w:r>
      <w:r w:rsidR="0033117A" w:rsidRPr="00922B57">
        <w:rPr>
          <w:rFonts w:ascii="Arial" w:hAnsi="Arial" w:cs="Arial"/>
          <w:iCs/>
        </w:rPr>
        <w:tab/>
      </w:r>
      <w:r w:rsidR="0033117A" w:rsidRPr="00922B57">
        <w:rPr>
          <w:rFonts w:ascii="Arial" w:hAnsi="Arial" w:cs="Arial"/>
          <w:iCs/>
        </w:rPr>
        <w:tab/>
      </w:r>
      <w:r w:rsidR="002A6A1C" w:rsidRPr="00922B57">
        <w:rPr>
          <w:rFonts w:ascii="Arial" w:hAnsi="Arial" w:cs="Arial"/>
          <w:iCs/>
        </w:rPr>
        <w:fldChar w:fldCharType="begin">
          <w:ffData>
            <w:name w:val="Check7"/>
            <w:enabled/>
            <w:calcOnExit w:val="0"/>
            <w:checkBox>
              <w:sizeAuto/>
              <w:default w:val="0"/>
            </w:checkBox>
          </w:ffData>
        </w:fldChar>
      </w:r>
      <w:bookmarkStart w:id="6" w:name="Check7"/>
      <w:r w:rsidR="002A6A1C" w:rsidRPr="00922B57">
        <w:rPr>
          <w:rFonts w:ascii="Arial" w:hAnsi="Arial" w:cs="Arial"/>
          <w:iCs/>
        </w:rPr>
        <w:instrText xml:space="preserve"> FORMCHECKBOX </w:instrText>
      </w:r>
      <w:r w:rsidR="002A6A1C" w:rsidRPr="00922B57">
        <w:rPr>
          <w:rFonts w:ascii="Arial" w:hAnsi="Arial" w:cs="Arial"/>
          <w:iCs/>
        </w:rPr>
      </w:r>
      <w:r w:rsidR="002A6A1C" w:rsidRPr="00922B57">
        <w:rPr>
          <w:rFonts w:ascii="Arial" w:hAnsi="Arial" w:cs="Arial"/>
          <w:iCs/>
        </w:rPr>
        <w:fldChar w:fldCharType="end"/>
      </w:r>
      <w:bookmarkEnd w:id="6"/>
      <w:r w:rsidR="00B12C8A" w:rsidRPr="00922B57">
        <w:rPr>
          <w:rFonts w:ascii="Arial" w:hAnsi="Arial" w:cs="Arial"/>
          <w:iCs/>
        </w:rPr>
        <w:t xml:space="preserve"> Workshop</w:t>
      </w:r>
      <w:r w:rsidR="009E41DC">
        <w:rPr>
          <w:rFonts w:ascii="Arial" w:hAnsi="Arial" w:cs="Arial"/>
          <w:iCs/>
        </w:rPr>
        <w:tab/>
      </w:r>
      <w:r w:rsidR="00A635D2" w:rsidRPr="00922B57">
        <w:rPr>
          <w:rFonts w:ascii="Arial" w:hAnsi="Arial" w:cs="Arial"/>
          <w:iCs/>
        </w:rPr>
        <w:tab/>
      </w:r>
      <w:r w:rsidR="009E41DC">
        <w:rPr>
          <w:rFonts w:ascii="Arial" w:hAnsi="Arial" w:cs="Arial"/>
          <w:iCs/>
        </w:rPr>
        <w:fldChar w:fldCharType="begin">
          <w:ffData>
            <w:name w:val=""/>
            <w:enabled/>
            <w:calcOnExit w:val="0"/>
            <w:checkBox>
              <w:sizeAuto/>
              <w:default w:val="1"/>
            </w:checkBox>
          </w:ffData>
        </w:fldChar>
      </w:r>
      <w:r w:rsidR="009E41DC">
        <w:rPr>
          <w:rFonts w:ascii="Arial" w:hAnsi="Arial" w:cs="Arial"/>
          <w:iCs/>
        </w:rPr>
        <w:instrText xml:space="preserve"> FORMCHECKBOX </w:instrText>
      </w:r>
      <w:r w:rsidR="009E41DC">
        <w:rPr>
          <w:rFonts w:ascii="Arial" w:hAnsi="Arial" w:cs="Arial"/>
          <w:iCs/>
        </w:rPr>
      </w:r>
      <w:r w:rsidR="009E41DC">
        <w:rPr>
          <w:rFonts w:ascii="Arial" w:hAnsi="Arial" w:cs="Arial"/>
          <w:iCs/>
        </w:rPr>
        <w:fldChar w:fldCharType="end"/>
      </w:r>
      <w:r w:rsidR="002A6A1C" w:rsidRPr="00922B57">
        <w:rPr>
          <w:rFonts w:ascii="Arial" w:hAnsi="Arial" w:cs="Arial"/>
          <w:iCs/>
        </w:rPr>
        <w:t xml:space="preserve"> </w:t>
      </w:r>
      <w:r w:rsidR="00A167FB" w:rsidRPr="00922B57">
        <w:rPr>
          <w:rFonts w:ascii="Arial" w:hAnsi="Arial" w:cs="Arial"/>
          <w:iCs/>
        </w:rPr>
        <w:t>Tabletop</w:t>
      </w:r>
      <w:r w:rsidR="0033117A" w:rsidRPr="00922B57">
        <w:rPr>
          <w:rFonts w:ascii="Arial" w:hAnsi="Arial" w:cs="Arial"/>
          <w:iCs/>
        </w:rPr>
        <w:tab/>
      </w:r>
      <w:r w:rsidR="0033117A" w:rsidRPr="00922B57">
        <w:rPr>
          <w:rFonts w:ascii="Arial" w:hAnsi="Arial" w:cs="Arial"/>
          <w:iCs/>
        </w:rPr>
        <w:tab/>
      </w:r>
      <w:r w:rsidR="0033117A" w:rsidRPr="00922B57">
        <w:rPr>
          <w:rFonts w:ascii="Arial" w:hAnsi="Arial" w:cs="Arial"/>
          <w:iCs/>
        </w:rPr>
        <w:fldChar w:fldCharType="begin">
          <w:ffData>
            <w:name w:val="Check12"/>
            <w:enabled/>
            <w:calcOnExit w:val="0"/>
            <w:checkBox>
              <w:sizeAuto/>
              <w:default w:val="0"/>
            </w:checkBox>
          </w:ffData>
        </w:fldChar>
      </w:r>
      <w:bookmarkStart w:id="7" w:name="Check12"/>
      <w:r w:rsidR="0033117A" w:rsidRPr="00922B57">
        <w:rPr>
          <w:rFonts w:ascii="Arial" w:hAnsi="Arial" w:cs="Arial"/>
          <w:iCs/>
        </w:rPr>
        <w:instrText xml:space="preserve"> FORMCHECKBOX </w:instrText>
      </w:r>
      <w:r w:rsidR="00ED5B0A" w:rsidRPr="00922B57">
        <w:rPr>
          <w:rFonts w:ascii="Arial" w:hAnsi="Arial" w:cs="Arial"/>
          <w:iCs/>
        </w:rPr>
      </w:r>
      <w:r w:rsidR="0033117A" w:rsidRPr="00922B57">
        <w:rPr>
          <w:rFonts w:ascii="Arial" w:hAnsi="Arial" w:cs="Arial"/>
          <w:iCs/>
        </w:rPr>
        <w:fldChar w:fldCharType="end"/>
      </w:r>
      <w:bookmarkEnd w:id="7"/>
      <w:r w:rsidR="0033117A" w:rsidRPr="00922B57">
        <w:rPr>
          <w:rFonts w:ascii="Arial" w:hAnsi="Arial" w:cs="Arial"/>
          <w:iCs/>
        </w:rPr>
        <w:t xml:space="preserve"> </w:t>
      </w:r>
      <w:r w:rsidR="00B12C8A" w:rsidRPr="00922B57">
        <w:rPr>
          <w:rFonts w:ascii="Arial" w:hAnsi="Arial" w:cs="Arial"/>
          <w:iCs/>
        </w:rPr>
        <w:t>Games</w:t>
      </w:r>
    </w:p>
    <w:p w:rsidR="0033117A" w:rsidRPr="00922B57" w:rsidRDefault="0033117A" w:rsidP="0061299E">
      <w:pPr>
        <w:rPr>
          <w:rFonts w:ascii="Arial" w:hAnsi="Arial" w:cs="Arial"/>
          <w:iCs/>
          <w:sz w:val="20"/>
          <w:szCs w:val="20"/>
        </w:rPr>
      </w:pPr>
    </w:p>
    <w:p w:rsidR="002F1548" w:rsidRPr="0084546B" w:rsidRDefault="002F1548" w:rsidP="002F1548">
      <w:pPr>
        <w:jc w:val="both"/>
        <w:rPr>
          <w:rFonts w:ascii="Arial" w:hAnsi="Arial" w:cs="Arial"/>
          <w:iCs/>
          <w:sz w:val="22"/>
          <w:szCs w:val="22"/>
        </w:rPr>
      </w:pPr>
      <w:r w:rsidRPr="0084546B">
        <w:rPr>
          <w:rFonts w:ascii="Arial" w:hAnsi="Arial" w:cs="Arial"/>
          <w:iCs/>
          <w:sz w:val="22"/>
          <w:szCs w:val="22"/>
        </w:rPr>
        <w:t xml:space="preserve">The </w:t>
      </w:r>
      <w:r>
        <w:rPr>
          <w:rFonts w:ascii="Arial" w:hAnsi="Arial" w:cs="Arial"/>
          <w:iCs/>
          <w:sz w:val="22"/>
          <w:szCs w:val="22"/>
        </w:rPr>
        <w:t>goals and objectives</w:t>
      </w:r>
      <w:r w:rsidRPr="0084546B">
        <w:rPr>
          <w:rFonts w:ascii="Arial" w:hAnsi="Arial" w:cs="Arial"/>
          <w:iCs/>
          <w:sz w:val="22"/>
          <w:szCs w:val="22"/>
        </w:rPr>
        <w:t xml:space="preserve"> of the exercise were to:</w:t>
      </w:r>
    </w:p>
    <w:p w:rsidR="002F1548" w:rsidRDefault="002F1548" w:rsidP="0061299E">
      <w:pPr>
        <w:rPr>
          <w:rFonts w:ascii="Arial" w:hAnsi="Arial" w:cs="Arial"/>
          <w:b/>
          <w:iCs/>
          <w:szCs w:val="20"/>
        </w:rPr>
      </w:pPr>
    </w:p>
    <w:p w:rsidR="002F1548" w:rsidRPr="002F1548" w:rsidRDefault="002F1548" w:rsidP="0061299E">
      <w:pPr>
        <w:rPr>
          <w:rFonts w:ascii="Arial" w:hAnsi="Arial" w:cs="Arial"/>
          <w:b/>
          <w:iCs/>
          <w:szCs w:val="20"/>
        </w:rPr>
      </w:pPr>
      <w:r w:rsidRPr="002F1548">
        <w:rPr>
          <w:rFonts w:ascii="Arial" w:hAnsi="Arial" w:cs="Arial"/>
          <w:b/>
          <w:iCs/>
          <w:szCs w:val="20"/>
        </w:rPr>
        <w:t>Exercise Goals</w:t>
      </w:r>
    </w:p>
    <w:p w:rsidR="002F1548" w:rsidRPr="002F1548" w:rsidRDefault="002F1548" w:rsidP="002F1548">
      <w:pPr>
        <w:numPr>
          <w:ilvl w:val="0"/>
          <w:numId w:val="44"/>
        </w:numPr>
        <w:rPr>
          <w:rFonts w:ascii="Arial" w:hAnsi="Arial" w:cs="Arial"/>
          <w:iCs/>
          <w:szCs w:val="20"/>
        </w:rPr>
      </w:pPr>
      <w:r w:rsidRPr="002F1548">
        <w:rPr>
          <w:rFonts w:ascii="Arial" w:hAnsi="Arial" w:cs="Arial"/>
          <w:iCs/>
          <w:szCs w:val="20"/>
        </w:rPr>
        <w:t xml:space="preserve">Discuss a hazard-specific scenario to determine how your facility would respond during the event, paying special attention to your emergency response plan, capabilities, and staff responsibilities. </w:t>
      </w:r>
    </w:p>
    <w:p w:rsidR="002F1548" w:rsidRPr="002F1548" w:rsidRDefault="002F1548" w:rsidP="002F1548">
      <w:pPr>
        <w:numPr>
          <w:ilvl w:val="0"/>
          <w:numId w:val="44"/>
        </w:numPr>
        <w:rPr>
          <w:rFonts w:ascii="Arial" w:hAnsi="Arial" w:cs="Arial"/>
          <w:iCs/>
          <w:szCs w:val="20"/>
        </w:rPr>
      </w:pPr>
      <w:r w:rsidRPr="002F1548">
        <w:rPr>
          <w:rFonts w:ascii="Arial" w:hAnsi="Arial" w:cs="Arial"/>
          <w:iCs/>
          <w:szCs w:val="20"/>
        </w:rPr>
        <w:t>Identify any weaknesses in your plan, consider the best ways to respond to your employees’ and patients’ needs, and ensure the facility is operational as soon as possible after the event.</w:t>
      </w:r>
    </w:p>
    <w:p w:rsidR="002F1548" w:rsidRPr="002F1548" w:rsidRDefault="002F1548" w:rsidP="002F1548">
      <w:pPr>
        <w:numPr>
          <w:ilvl w:val="0"/>
          <w:numId w:val="44"/>
        </w:numPr>
        <w:rPr>
          <w:rFonts w:ascii="Arial" w:hAnsi="Arial" w:cs="Arial"/>
          <w:iCs/>
          <w:szCs w:val="20"/>
        </w:rPr>
      </w:pPr>
      <w:r w:rsidRPr="002F1548">
        <w:rPr>
          <w:rFonts w:ascii="Arial" w:hAnsi="Arial" w:cs="Arial"/>
          <w:iCs/>
          <w:szCs w:val="20"/>
        </w:rPr>
        <w:t>Debrief after the scenario to improve your response to emergencies and disasters and trouble shoot any other unresolved questions.</w:t>
      </w:r>
    </w:p>
    <w:p w:rsidR="002F1548" w:rsidRDefault="002F1548" w:rsidP="0061299E">
      <w:pPr>
        <w:rPr>
          <w:rFonts w:ascii="Arial" w:hAnsi="Arial" w:cs="Arial"/>
          <w:b/>
          <w:iCs/>
          <w:szCs w:val="20"/>
        </w:rPr>
      </w:pPr>
    </w:p>
    <w:p w:rsidR="00A6083D" w:rsidRPr="00A6083D" w:rsidRDefault="00A6083D" w:rsidP="0061299E">
      <w:pPr>
        <w:rPr>
          <w:rFonts w:ascii="Arial" w:hAnsi="Arial" w:cs="Arial"/>
          <w:b/>
          <w:iCs/>
          <w:szCs w:val="20"/>
        </w:rPr>
      </w:pPr>
      <w:r w:rsidRPr="00A6083D">
        <w:rPr>
          <w:rFonts w:ascii="Arial" w:hAnsi="Arial" w:cs="Arial"/>
          <w:b/>
          <w:iCs/>
          <w:szCs w:val="20"/>
        </w:rPr>
        <w:t>Exercise Objectives</w:t>
      </w:r>
    </w:p>
    <w:p w:rsidR="002F1548" w:rsidRPr="002F1548" w:rsidRDefault="002F1548" w:rsidP="002F1548">
      <w:pPr>
        <w:numPr>
          <w:ilvl w:val="0"/>
          <w:numId w:val="43"/>
        </w:numPr>
        <w:rPr>
          <w:rFonts w:ascii="Arial" w:hAnsi="Arial" w:cs="Arial"/>
          <w:iCs/>
          <w:szCs w:val="22"/>
        </w:rPr>
      </w:pPr>
      <w:r w:rsidRPr="002F1548">
        <w:rPr>
          <w:rFonts w:ascii="Arial" w:hAnsi="Arial" w:cs="Arial"/>
          <w:iCs/>
          <w:szCs w:val="22"/>
        </w:rPr>
        <w:t xml:space="preserve">Reveal planning weaknesses in the Emergency Operations Plan and it standard operating procedures or to test or validate recently changed procedures. </w:t>
      </w:r>
    </w:p>
    <w:p w:rsidR="002F1548" w:rsidRPr="002F1548" w:rsidRDefault="002F1548" w:rsidP="002F1548">
      <w:pPr>
        <w:numPr>
          <w:ilvl w:val="0"/>
          <w:numId w:val="43"/>
        </w:numPr>
        <w:rPr>
          <w:rFonts w:ascii="Arial" w:hAnsi="Arial" w:cs="Arial"/>
          <w:iCs/>
          <w:szCs w:val="22"/>
        </w:rPr>
      </w:pPr>
      <w:r w:rsidRPr="002F1548">
        <w:rPr>
          <w:rFonts w:ascii="Arial" w:hAnsi="Arial" w:cs="Arial"/>
          <w:iCs/>
          <w:szCs w:val="22"/>
        </w:rPr>
        <w:t xml:space="preserve">Identify current capabilities. </w:t>
      </w:r>
    </w:p>
    <w:p w:rsidR="002F1548" w:rsidRPr="002F1548" w:rsidRDefault="002F1548" w:rsidP="002F1548">
      <w:pPr>
        <w:numPr>
          <w:ilvl w:val="0"/>
          <w:numId w:val="43"/>
        </w:numPr>
        <w:rPr>
          <w:rFonts w:ascii="Arial" w:hAnsi="Arial" w:cs="Arial"/>
          <w:iCs/>
          <w:szCs w:val="22"/>
        </w:rPr>
      </w:pPr>
      <w:r w:rsidRPr="002F1548">
        <w:rPr>
          <w:rFonts w:ascii="Arial" w:hAnsi="Arial" w:cs="Arial"/>
          <w:iCs/>
          <w:szCs w:val="22"/>
        </w:rPr>
        <w:t xml:space="preserve">Improve the coordination between and among various response personnel. </w:t>
      </w:r>
    </w:p>
    <w:p w:rsidR="002F1548" w:rsidRPr="002F1548" w:rsidRDefault="002F1548" w:rsidP="002F1548">
      <w:pPr>
        <w:numPr>
          <w:ilvl w:val="0"/>
          <w:numId w:val="43"/>
        </w:numPr>
        <w:rPr>
          <w:rFonts w:ascii="Arial" w:hAnsi="Arial" w:cs="Arial"/>
          <w:iCs/>
          <w:szCs w:val="22"/>
        </w:rPr>
      </w:pPr>
      <w:r w:rsidRPr="002F1548">
        <w:rPr>
          <w:rFonts w:ascii="Arial" w:hAnsi="Arial" w:cs="Arial"/>
          <w:iCs/>
          <w:szCs w:val="22"/>
        </w:rPr>
        <w:t>Identify deficiencies and/or validate training on the critical elements of emergency response.</w:t>
      </w:r>
    </w:p>
    <w:p w:rsidR="002F1548" w:rsidRPr="002F1548" w:rsidRDefault="002F1548" w:rsidP="002F1548">
      <w:pPr>
        <w:numPr>
          <w:ilvl w:val="0"/>
          <w:numId w:val="43"/>
        </w:numPr>
        <w:rPr>
          <w:rFonts w:ascii="Arial" w:hAnsi="Arial" w:cs="Arial"/>
          <w:iCs/>
          <w:szCs w:val="22"/>
        </w:rPr>
      </w:pPr>
      <w:r w:rsidRPr="002F1548">
        <w:rPr>
          <w:rFonts w:ascii="Arial" w:hAnsi="Arial" w:cs="Arial"/>
          <w:iCs/>
          <w:szCs w:val="22"/>
        </w:rPr>
        <w:t>Increase the general awareness and understanding of the potential hazard.</w:t>
      </w:r>
    </w:p>
    <w:p w:rsidR="00A6083D" w:rsidRDefault="00A6083D" w:rsidP="0061299E">
      <w:pPr>
        <w:rPr>
          <w:rFonts w:ascii="Arial" w:hAnsi="Arial" w:cs="Arial"/>
          <w:iCs/>
          <w:sz w:val="20"/>
          <w:szCs w:val="20"/>
        </w:rPr>
      </w:pPr>
    </w:p>
    <w:p w:rsidR="00A167FB" w:rsidRDefault="00517450" w:rsidP="0061299E">
      <w:pPr>
        <w:rPr>
          <w:rFonts w:ascii="Arial" w:hAnsi="Arial" w:cs="Arial"/>
          <w:b/>
          <w:bCs/>
          <w:szCs w:val="28"/>
        </w:rPr>
      </w:pPr>
      <w:r w:rsidRPr="00922B57">
        <w:rPr>
          <w:rFonts w:ascii="Arial" w:hAnsi="Arial" w:cs="Arial"/>
          <w:b/>
          <w:bCs/>
          <w:szCs w:val="28"/>
        </w:rPr>
        <w:t>Capabilit</w:t>
      </w:r>
      <w:r w:rsidR="009162E5" w:rsidRPr="00922B57">
        <w:rPr>
          <w:rFonts w:ascii="Arial" w:hAnsi="Arial" w:cs="Arial"/>
          <w:b/>
          <w:bCs/>
          <w:szCs w:val="28"/>
        </w:rPr>
        <w:t>ies</w:t>
      </w:r>
      <w:r w:rsidR="00A167FB" w:rsidRPr="00922B57">
        <w:rPr>
          <w:rFonts w:ascii="Arial" w:hAnsi="Arial" w:cs="Arial"/>
          <w:b/>
          <w:bCs/>
          <w:szCs w:val="28"/>
        </w:rPr>
        <w:t>:</w:t>
      </w:r>
    </w:p>
    <w:p w:rsidR="003E16A9" w:rsidRDefault="007F6E2E" w:rsidP="003E16A9">
      <w:pPr>
        <w:jc w:val="both"/>
        <w:rPr>
          <w:rFonts w:ascii="Arial" w:hAnsi="Arial" w:cs="Arial"/>
          <w:sz w:val="22"/>
          <w:szCs w:val="22"/>
        </w:rPr>
      </w:pPr>
      <w:r>
        <w:rPr>
          <w:rFonts w:ascii="Arial" w:hAnsi="Arial" w:cs="Arial"/>
          <w:b/>
          <w:sz w:val="22"/>
          <w:szCs w:val="22"/>
          <w:u w:val="single"/>
        </w:rPr>
        <w:t xml:space="preserve">Target Capability - </w:t>
      </w:r>
      <w:r w:rsidR="003E16A9" w:rsidRPr="0084546B">
        <w:rPr>
          <w:rFonts w:ascii="Arial" w:hAnsi="Arial" w:cs="Arial"/>
          <w:b/>
          <w:sz w:val="22"/>
          <w:szCs w:val="22"/>
          <w:u w:val="single"/>
        </w:rPr>
        <w:t xml:space="preserve">Planning:  </w:t>
      </w:r>
      <w:r w:rsidR="003E16A9" w:rsidRPr="0084546B">
        <w:rPr>
          <w:rFonts w:ascii="Arial" w:hAnsi="Arial" w:cs="Arial"/>
          <w:sz w:val="22"/>
          <w:szCs w:val="22"/>
        </w:rPr>
        <w:t>Planning is the mechanism through which Federal, State, local and tribal governments, non-governmental organizations (NGOs), and the private sector develop, validate, and maintain plans, policies, and procedures describing how they will prioritize, coordinate, manage, and support personnel, information, equipment, and resources to prevent, protect and mitigate against, respond to, and recover from Catastrophic events.</w:t>
      </w:r>
    </w:p>
    <w:p w:rsidR="003E16A9" w:rsidRPr="0084546B" w:rsidRDefault="003E16A9" w:rsidP="003E16A9">
      <w:pPr>
        <w:jc w:val="both"/>
        <w:rPr>
          <w:rFonts w:ascii="Arial" w:hAnsi="Arial" w:cs="Arial"/>
          <w:sz w:val="22"/>
          <w:szCs w:val="22"/>
        </w:rPr>
      </w:pPr>
    </w:p>
    <w:p w:rsidR="003E16A9" w:rsidRDefault="003E16A9" w:rsidP="003E16A9">
      <w:pPr>
        <w:jc w:val="both"/>
        <w:rPr>
          <w:rFonts w:ascii="Arial" w:hAnsi="Arial" w:cs="Arial"/>
          <w:sz w:val="22"/>
          <w:szCs w:val="22"/>
        </w:rPr>
      </w:pPr>
      <w:r w:rsidRPr="00A6083D">
        <w:rPr>
          <w:rFonts w:ascii="Arial" w:hAnsi="Arial" w:cs="Arial"/>
          <w:sz w:val="22"/>
          <w:szCs w:val="22"/>
          <w:u w:val="single"/>
        </w:rPr>
        <w:t>Activity:</w:t>
      </w:r>
      <w:r w:rsidRPr="0084546B">
        <w:rPr>
          <w:rFonts w:ascii="Arial" w:hAnsi="Arial" w:cs="Arial"/>
          <w:sz w:val="22"/>
          <w:szCs w:val="22"/>
        </w:rPr>
        <w:t xml:space="preserve">  Validate Plans Definition:  Evaluate operational plans through exercising, training, and real world events, and use after-action reports (AARs) to support validation and revision of operational and strategic plans</w:t>
      </w:r>
    </w:p>
    <w:p w:rsidR="003E16A9" w:rsidRPr="0084546B" w:rsidRDefault="003E16A9" w:rsidP="003E16A9">
      <w:pPr>
        <w:jc w:val="both"/>
        <w:rPr>
          <w:rFonts w:ascii="Arial" w:hAnsi="Arial" w:cs="Arial"/>
          <w:sz w:val="22"/>
          <w:szCs w:val="22"/>
        </w:rPr>
      </w:pPr>
    </w:p>
    <w:p w:rsidR="003E16A9" w:rsidRPr="00A6083D" w:rsidRDefault="003E16A9" w:rsidP="003E16A9">
      <w:pPr>
        <w:jc w:val="both"/>
        <w:rPr>
          <w:rFonts w:ascii="Arial" w:hAnsi="Arial" w:cs="Arial"/>
          <w:bCs/>
          <w:szCs w:val="28"/>
        </w:rPr>
      </w:pPr>
      <w:r w:rsidRPr="00A6083D">
        <w:rPr>
          <w:rFonts w:ascii="Arial" w:hAnsi="Arial" w:cs="Arial"/>
          <w:sz w:val="22"/>
          <w:szCs w:val="22"/>
          <w:u w:val="single"/>
        </w:rPr>
        <w:lastRenderedPageBreak/>
        <w:t xml:space="preserve">Critical Task:  </w:t>
      </w:r>
      <w:r w:rsidRPr="00A6083D">
        <w:rPr>
          <w:rFonts w:ascii="Arial" w:hAnsi="Arial" w:cs="Arial"/>
          <w:sz w:val="22"/>
          <w:szCs w:val="22"/>
        </w:rPr>
        <w:t>ComA  3.5 Develop, review, evaluate and update emergency management and/or preparedness plans based on lessons learned and/or AARs to address problems/gaps and needed corrective actions</w:t>
      </w:r>
    </w:p>
    <w:p w:rsidR="00517450" w:rsidRDefault="00517450" w:rsidP="00517450">
      <w:pPr>
        <w:rPr>
          <w:rFonts w:ascii="Arial" w:hAnsi="Arial" w:cs="Arial"/>
          <w:bCs/>
          <w:sz w:val="20"/>
          <w:szCs w:val="20"/>
        </w:rPr>
      </w:pPr>
    </w:p>
    <w:p w:rsidR="00A6083D" w:rsidRPr="002D45A7" w:rsidRDefault="00A6083D" w:rsidP="00A6083D">
      <w:pPr>
        <w:jc w:val="both"/>
        <w:rPr>
          <w:rFonts w:ascii="Arial" w:hAnsi="Arial" w:cs="Arial"/>
          <w:sz w:val="22"/>
          <w:szCs w:val="22"/>
        </w:rPr>
      </w:pPr>
      <w:r>
        <w:rPr>
          <w:rFonts w:ascii="Arial" w:hAnsi="Arial" w:cs="Arial"/>
          <w:b/>
          <w:sz w:val="22"/>
          <w:szCs w:val="22"/>
          <w:u w:val="single"/>
        </w:rPr>
        <w:t>Target Capability - Communication</w:t>
      </w:r>
      <w:r w:rsidRPr="002D45A7">
        <w:rPr>
          <w:rFonts w:ascii="Arial" w:hAnsi="Arial" w:cs="Arial"/>
          <w:b/>
          <w:sz w:val="22"/>
          <w:szCs w:val="22"/>
          <w:u w:val="single"/>
        </w:rPr>
        <w:t xml:space="preserve">:  </w:t>
      </w:r>
      <w:r w:rsidRPr="00A6083D">
        <w:rPr>
          <w:rFonts w:ascii="Arial" w:hAnsi="Arial" w:cs="Arial"/>
          <w:sz w:val="22"/>
          <w:szCs w:val="22"/>
        </w:rPr>
        <w:t>Communications is the fundamental capability within disciplines and jurisdictions that practitioners need to perform the most routine and basic elements of their job functions. Agencies must be operable, meaning they must have sufficient wireless communications to meet their everyday internal and emergency communication requirements before they place value on being interoperable, i.e., able to work with other agencies.</w:t>
      </w:r>
    </w:p>
    <w:p w:rsidR="00A6083D" w:rsidRDefault="00A6083D" w:rsidP="00A6083D">
      <w:pPr>
        <w:jc w:val="both"/>
        <w:rPr>
          <w:rFonts w:ascii="Arial" w:hAnsi="Arial" w:cs="Arial"/>
          <w:b/>
          <w:sz w:val="22"/>
          <w:szCs w:val="22"/>
          <w:u w:val="single"/>
        </w:rPr>
      </w:pPr>
    </w:p>
    <w:p w:rsidR="00A6083D" w:rsidRPr="00A6083D" w:rsidRDefault="00A6083D" w:rsidP="00A6083D">
      <w:pPr>
        <w:jc w:val="both"/>
        <w:rPr>
          <w:rFonts w:ascii="Arial" w:hAnsi="Arial" w:cs="Arial"/>
          <w:sz w:val="22"/>
          <w:szCs w:val="22"/>
        </w:rPr>
      </w:pPr>
      <w:r w:rsidRPr="00A6083D">
        <w:rPr>
          <w:rFonts w:ascii="Arial" w:hAnsi="Arial" w:cs="Arial"/>
          <w:sz w:val="22"/>
          <w:szCs w:val="22"/>
          <w:u w:val="single"/>
        </w:rPr>
        <w:t>Activity:</w:t>
      </w:r>
      <w:r w:rsidRPr="00A6083D">
        <w:rPr>
          <w:rFonts w:ascii="Arial" w:hAnsi="Arial" w:cs="Arial"/>
          <w:sz w:val="22"/>
          <w:szCs w:val="22"/>
        </w:rPr>
        <w:t xml:space="preserve">  Develop and Maintain Training and Exercise Programs.</w:t>
      </w:r>
    </w:p>
    <w:p w:rsidR="00A6083D" w:rsidRDefault="00A6083D" w:rsidP="00A6083D">
      <w:pPr>
        <w:jc w:val="both"/>
        <w:rPr>
          <w:rFonts w:ascii="Arial" w:hAnsi="Arial" w:cs="Arial"/>
          <w:b/>
          <w:sz w:val="22"/>
          <w:szCs w:val="22"/>
          <w:u w:val="single"/>
        </w:rPr>
      </w:pPr>
    </w:p>
    <w:p w:rsidR="00A6083D" w:rsidRPr="00A6083D" w:rsidRDefault="00A6083D" w:rsidP="00A6083D">
      <w:pPr>
        <w:jc w:val="both"/>
        <w:rPr>
          <w:rFonts w:ascii="Arial" w:hAnsi="Arial" w:cs="Arial"/>
          <w:sz w:val="22"/>
          <w:szCs w:val="22"/>
        </w:rPr>
      </w:pPr>
      <w:r w:rsidRPr="00A6083D">
        <w:rPr>
          <w:rFonts w:ascii="Arial" w:hAnsi="Arial" w:cs="Arial"/>
          <w:sz w:val="22"/>
          <w:szCs w:val="22"/>
          <w:u w:val="single"/>
        </w:rPr>
        <w:t xml:space="preserve">Critical Task: </w:t>
      </w:r>
      <w:r w:rsidRPr="00A6083D">
        <w:rPr>
          <w:rFonts w:ascii="Arial" w:hAnsi="Arial" w:cs="Arial"/>
          <w:sz w:val="22"/>
          <w:szCs w:val="22"/>
        </w:rPr>
        <w:t>ComC 2.1.2 Develop exercise/drills of sufficient intensity to challenge management and operations and to test the knowledge, skills, and abilities of individuals and organizations for response communications.</w:t>
      </w:r>
    </w:p>
    <w:p w:rsidR="00A6083D" w:rsidRPr="00922B57" w:rsidRDefault="00A6083D" w:rsidP="00517450">
      <w:pPr>
        <w:rPr>
          <w:rFonts w:ascii="Arial" w:hAnsi="Arial" w:cs="Arial"/>
          <w:bCs/>
          <w:sz w:val="20"/>
          <w:szCs w:val="20"/>
        </w:rPr>
      </w:pPr>
    </w:p>
    <w:p w:rsidR="00A167FB" w:rsidRDefault="00A167FB" w:rsidP="0061299E">
      <w:pPr>
        <w:rPr>
          <w:rFonts w:ascii="Arial" w:hAnsi="Arial" w:cs="Arial"/>
          <w:szCs w:val="28"/>
        </w:rPr>
      </w:pPr>
      <w:r w:rsidRPr="00922B57">
        <w:rPr>
          <w:rFonts w:ascii="Arial" w:hAnsi="Arial" w:cs="Arial"/>
          <w:b/>
          <w:bCs/>
          <w:szCs w:val="28"/>
        </w:rPr>
        <w:t>Location:</w:t>
      </w:r>
      <w:r w:rsidRPr="00922B57">
        <w:rPr>
          <w:rFonts w:ascii="Arial" w:hAnsi="Arial" w:cs="Arial"/>
          <w:szCs w:val="28"/>
        </w:rPr>
        <w:t xml:space="preserve">  </w:t>
      </w:r>
    </w:p>
    <w:p w:rsidR="003E16A9" w:rsidRPr="00BA789C" w:rsidRDefault="00A514E7" w:rsidP="00BA789C">
      <w:pPr>
        <w:jc w:val="both"/>
        <w:rPr>
          <w:rFonts w:ascii="Arial" w:hAnsi="Arial" w:cs="Arial"/>
          <w:iCs/>
          <w:sz w:val="22"/>
          <w:szCs w:val="22"/>
        </w:rPr>
      </w:pPr>
      <w:r>
        <w:rPr>
          <w:rFonts w:ascii="Arial" w:hAnsi="Arial" w:cs="Arial"/>
          <w:sz w:val="22"/>
          <w:szCs w:val="22"/>
        </w:rPr>
        <w:t>This</w:t>
      </w:r>
      <w:r w:rsidR="003E16A9" w:rsidRPr="00BA789C">
        <w:rPr>
          <w:rFonts w:ascii="Arial" w:hAnsi="Arial" w:cs="Arial"/>
          <w:sz w:val="22"/>
          <w:szCs w:val="22"/>
        </w:rPr>
        <w:t xml:space="preserve"> </w:t>
      </w:r>
      <w:r>
        <w:rPr>
          <w:rFonts w:ascii="Arial" w:hAnsi="Arial" w:cs="Arial"/>
          <w:sz w:val="22"/>
          <w:szCs w:val="22"/>
        </w:rPr>
        <w:t xml:space="preserve">virtual </w:t>
      </w:r>
      <w:r w:rsidR="003E16A9" w:rsidRPr="00BA789C">
        <w:rPr>
          <w:rFonts w:ascii="Arial" w:hAnsi="Arial" w:cs="Arial"/>
          <w:sz w:val="22"/>
          <w:szCs w:val="22"/>
        </w:rPr>
        <w:t xml:space="preserve">tabletop exercise took place </w:t>
      </w:r>
      <w:r>
        <w:rPr>
          <w:rFonts w:ascii="Arial" w:hAnsi="Arial" w:cs="Arial"/>
          <w:sz w:val="22"/>
          <w:szCs w:val="22"/>
        </w:rPr>
        <w:t>utilizing GoToWebinar and was conducted virtually.  E</w:t>
      </w:r>
      <w:r>
        <w:rPr>
          <w:rFonts w:ascii="Arial" w:hAnsi="Arial" w:cs="Arial"/>
          <w:iCs/>
          <w:sz w:val="22"/>
          <w:szCs w:val="22"/>
        </w:rPr>
        <w:t>ach participant was able t</w:t>
      </w:r>
      <w:r w:rsidR="003E16A9" w:rsidRPr="00BA789C">
        <w:rPr>
          <w:rFonts w:ascii="Arial" w:hAnsi="Arial" w:cs="Arial"/>
          <w:iCs/>
          <w:sz w:val="22"/>
          <w:szCs w:val="22"/>
        </w:rPr>
        <w:t xml:space="preserve">o </w:t>
      </w:r>
      <w:r>
        <w:rPr>
          <w:rFonts w:ascii="Arial" w:hAnsi="Arial" w:cs="Arial"/>
          <w:iCs/>
          <w:sz w:val="22"/>
          <w:szCs w:val="22"/>
        </w:rPr>
        <w:t>access multiple handouts and templates, participate in small group activit</w:t>
      </w:r>
      <w:r w:rsidR="00B54852">
        <w:rPr>
          <w:rFonts w:ascii="Arial" w:hAnsi="Arial" w:cs="Arial"/>
          <w:iCs/>
          <w:sz w:val="22"/>
          <w:szCs w:val="22"/>
        </w:rPr>
        <w:t>i</w:t>
      </w:r>
      <w:r>
        <w:rPr>
          <w:rFonts w:ascii="Arial" w:hAnsi="Arial" w:cs="Arial"/>
          <w:iCs/>
          <w:sz w:val="22"/>
          <w:szCs w:val="22"/>
        </w:rPr>
        <w:t xml:space="preserve">es at their respective locations, and </w:t>
      </w:r>
      <w:r w:rsidR="003E16A9" w:rsidRPr="00BA789C">
        <w:rPr>
          <w:rFonts w:ascii="Arial" w:hAnsi="Arial" w:cs="Arial"/>
          <w:iCs/>
          <w:sz w:val="22"/>
          <w:szCs w:val="22"/>
        </w:rPr>
        <w:t xml:space="preserve">respond </w:t>
      </w:r>
      <w:r>
        <w:rPr>
          <w:rFonts w:ascii="Arial" w:hAnsi="Arial" w:cs="Arial"/>
          <w:iCs/>
          <w:sz w:val="22"/>
          <w:szCs w:val="22"/>
        </w:rPr>
        <w:t>utilizing the functions within the web application</w:t>
      </w:r>
      <w:r w:rsidR="003E16A9" w:rsidRPr="00BA789C">
        <w:rPr>
          <w:rFonts w:ascii="Arial" w:hAnsi="Arial" w:cs="Arial"/>
          <w:iCs/>
          <w:sz w:val="22"/>
          <w:szCs w:val="22"/>
        </w:rPr>
        <w:t>.</w:t>
      </w:r>
    </w:p>
    <w:p w:rsidR="003E16A9" w:rsidRDefault="003E16A9" w:rsidP="0061299E">
      <w:pPr>
        <w:rPr>
          <w:rFonts w:ascii="Arial" w:hAnsi="Arial" w:cs="Arial"/>
          <w:iCs/>
          <w:sz w:val="22"/>
          <w:szCs w:val="22"/>
        </w:rPr>
      </w:pPr>
    </w:p>
    <w:p w:rsidR="003E16A9" w:rsidRPr="00BA789C" w:rsidRDefault="003E16A9" w:rsidP="00BA789C">
      <w:pPr>
        <w:jc w:val="both"/>
        <w:rPr>
          <w:rFonts w:ascii="Arial" w:hAnsi="Arial" w:cs="Arial"/>
          <w:sz w:val="22"/>
          <w:szCs w:val="22"/>
        </w:rPr>
      </w:pPr>
      <w:r w:rsidRPr="00BA789C">
        <w:rPr>
          <w:rFonts w:ascii="Arial" w:hAnsi="Arial" w:cs="Arial"/>
          <w:iCs/>
          <w:sz w:val="22"/>
          <w:szCs w:val="22"/>
        </w:rPr>
        <w:t xml:space="preserve">This AAR/IP is specific to the </w:t>
      </w:r>
      <w:r w:rsidRPr="00BA789C">
        <w:rPr>
          <w:rFonts w:ascii="Arial" w:hAnsi="Arial" w:cs="Arial"/>
          <w:iCs/>
          <w:sz w:val="22"/>
          <w:szCs w:val="22"/>
          <w:highlight w:val="yellow"/>
        </w:rPr>
        <w:t>___________________________________</w:t>
      </w:r>
      <w:r w:rsidRPr="00BA789C">
        <w:rPr>
          <w:rFonts w:ascii="Arial" w:hAnsi="Arial" w:cs="Arial"/>
          <w:iCs/>
          <w:sz w:val="22"/>
          <w:szCs w:val="22"/>
        </w:rPr>
        <w:t xml:space="preserve"> located at </w:t>
      </w:r>
      <w:r w:rsidRPr="00BA789C">
        <w:rPr>
          <w:rFonts w:ascii="Arial" w:hAnsi="Arial" w:cs="Arial"/>
          <w:iCs/>
          <w:sz w:val="22"/>
          <w:szCs w:val="22"/>
          <w:highlight w:val="yellow"/>
        </w:rPr>
        <w:t>____________________________________________.</w:t>
      </w:r>
    </w:p>
    <w:p w:rsidR="003E16A9" w:rsidRPr="00BA789C" w:rsidRDefault="003E16A9" w:rsidP="00BA789C">
      <w:pPr>
        <w:jc w:val="both"/>
        <w:rPr>
          <w:rFonts w:ascii="Arial" w:hAnsi="Arial" w:cs="Arial"/>
          <w:sz w:val="22"/>
          <w:szCs w:val="22"/>
        </w:rPr>
      </w:pPr>
    </w:p>
    <w:p w:rsidR="006B40D7" w:rsidRPr="00BA789C" w:rsidRDefault="006B40D7" w:rsidP="00BA789C">
      <w:pPr>
        <w:jc w:val="both"/>
        <w:rPr>
          <w:rFonts w:ascii="Arial" w:hAnsi="Arial" w:cs="Arial"/>
          <w:sz w:val="22"/>
          <w:szCs w:val="22"/>
        </w:rPr>
      </w:pPr>
      <w:r w:rsidRPr="00BA789C">
        <w:rPr>
          <w:rFonts w:ascii="Arial" w:hAnsi="Arial" w:cs="Arial"/>
          <w:sz w:val="22"/>
          <w:szCs w:val="22"/>
        </w:rPr>
        <w:t>Partners and participants who participated in the tabletop exercise include:</w:t>
      </w:r>
    </w:p>
    <w:p w:rsidR="006B40D7" w:rsidRPr="00BA789C" w:rsidRDefault="006B40D7" w:rsidP="00BA789C">
      <w:pPr>
        <w:jc w:val="both"/>
        <w:rPr>
          <w:rFonts w:ascii="Arial" w:hAnsi="Arial" w:cs="Arial"/>
          <w:color w:val="FF0000"/>
          <w:sz w:val="22"/>
          <w:szCs w:val="22"/>
        </w:rPr>
      </w:pPr>
      <w:r w:rsidRPr="00BA789C">
        <w:rPr>
          <w:rFonts w:ascii="Arial" w:hAnsi="Arial" w:cs="Arial"/>
          <w:color w:val="FF0000"/>
          <w:sz w:val="22"/>
          <w:szCs w:val="22"/>
          <w:highlight w:val="yellow"/>
        </w:rPr>
        <w:t>(</w:t>
      </w:r>
      <w:r w:rsidR="00A514E7">
        <w:rPr>
          <w:rFonts w:ascii="Arial" w:hAnsi="Arial" w:cs="Arial"/>
          <w:color w:val="FF0000"/>
          <w:sz w:val="22"/>
          <w:szCs w:val="22"/>
          <w:highlight w:val="yellow"/>
        </w:rPr>
        <w:t>Add to the list as needed</w:t>
      </w:r>
      <w:r w:rsidRPr="00BA789C">
        <w:rPr>
          <w:rFonts w:ascii="Arial" w:hAnsi="Arial" w:cs="Arial"/>
          <w:color w:val="FF0000"/>
          <w:sz w:val="22"/>
          <w:szCs w:val="22"/>
          <w:highlight w:val="yellow"/>
        </w:rPr>
        <w:t>)</w:t>
      </w:r>
    </w:p>
    <w:p w:rsidR="006B40D7" w:rsidRDefault="00A514E7" w:rsidP="00A514E7">
      <w:pPr>
        <w:numPr>
          <w:ilvl w:val="0"/>
          <w:numId w:val="41"/>
        </w:numPr>
        <w:jc w:val="both"/>
        <w:rPr>
          <w:rFonts w:ascii="Arial" w:hAnsi="Arial" w:cs="Arial"/>
          <w:sz w:val="22"/>
          <w:szCs w:val="22"/>
        </w:rPr>
      </w:pPr>
      <w:r>
        <w:rPr>
          <w:rFonts w:ascii="Arial" w:hAnsi="Arial" w:cs="Arial"/>
          <w:sz w:val="22"/>
          <w:szCs w:val="22"/>
        </w:rPr>
        <w:t>Louisiana Department of Health/Office of Public Health/Bureau of Primary Care and Rural Health</w:t>
      </w:r>
    </w:p>
    <w:p w:rsidR="00A514E7" w:rsidRPr="00BA789C" w:rsidRDefault="00A514E7" w:rsidP="00A514E7">
      <w:pPr>
        <w:numPr>
          <w:ilvl w:val="0"/>
          <w:numId w:val="41"/>
        </w:numPr>
        <w:jc w:val="both"/>
        <w:rPr>
          <w:rFonts w:ascii="Arial" w:hAnsi="Arial" w:cs="Arial"/>
          <w:sz w:val="22"/>
          <w:szCs w:val="22"/>
        </w:rPr>
      </w:pPr>
      <w:r>
        <w:rPr>
          <w:rFonts w:ascii="Arial" w:hAnsi="Arial" w:cs="Arial"/>
          <w:sz w:val="22"/>
          <w:szCs w:val="22"/>
        </w:rPr>
        <w:t>Louisiana Rural Health Association</w:t>
      </w:r>
    </w:p>
    <w:p w:rsidR="006B40D7" w:rsidRDefault="006B40D7" w:rsidP="00BA789C">
      <w:pPr>
        <w:jc w:val="both"/>
        <w:rPr>
          <w:rFonts w:ascii="Arial" w:hAnsi="Arial" w:cs="Arial"/>
          <w:sz w:val="22"/>
          <w:szCs w:val="22"/>
        </w:rPr>
      </w:pPr>
    </w:p>
    <w:p w:rsidR="002F1548" w:rsidRDefault="002F1548" w:rsidP="002F1548">
      <w:pPr>
        <w:rPr>
          <w:rFonts w:ascii="Arial" w:hAnsi="Arial" w:cs="Arial"/>
          <w:b/>
          <w:iCs/>
        </w:rPr>
      </w:pPr>
      <w:r>
        <w:rPr>
          <w:rFonts w:ascii="Arial" w:hAnsi="Arial" w:cs="Arial"/>
          <w:b/>
          <w:iCs/>
        </w:rPr>
        <w:t>Scenario Summary:</w:t>
      </w:r>
    </w:p>
    <w:p w:rsidR="0045412A" w:rsidRPr="0045412A" w:rsidRDefault="0045412A" w:rsidP="0045412A">
      <w:pPr>
        <w:jc w:val="both"/>
        <w:rPr>
          <w:rFonts w:ascii="Arial" w:hAnsi="Arial" w:cs="Arial"/>
          <w:iCs/>
          <w:sz w:val="22"/>
          <w:szCs w:val="22"/>
        </w:rPr>
      </w:pPr>
      <w:r w:rsidRPr="0045412A">
        <w:rPr>
          <w:rFonts w:ascii="Arial" w:hAnsi="Arial" w:cs="Arial"/>
          <w:iCs/>
          <w:sz w:val="22"/>
          <w:szCs w:val="22"/>
        </w:rPr>
        <w:t>Monday, 8:00 a.m.</w:t>
      </w:r>
    </w:p>
    <w:p w:rsidR="0045412A" w:rsidRPr="0045412A" w:rsidRDefault="0045412A" w:rsidP="0045412A">
      <w:pPr>
        <w:jc w:val="both"/>
        <w:rPr>
          <w:rFonts w:ascii="Arial" w:hAnsi="Arial" w:cs="Arial"/>
          <w:iCs/>
          <w:sz w:val="22"/>
          <w:szCs w:val="22"/>
        </w:rPr>
      </w:pPr>
      <w:r w:rsidRPr="0045412A">
        <w:rPr>
          <w:rFonts w:ascii="Arial" w:hAnsi="Arial" w:cs="Arial"/>
          <w:iCs/>
          <w:sz w:val="22"/>
          <w:szCs w:val="22"/>
        </w:rPr>
        <w:t>H-Hour 72</w:t>
      </w:r>
    </w:p>
    <w:p w:rsidR="002F1548" w:rsidRDefault="0045412A" w:rsidP="0045412A">
      <w:pPr>
        <w:jc w:val="both"/>
        <w:rPr>
          <w:rFonts w:ascii="Arial" w:hAnsi="Arial" w:cs="Arial"/>
          <w:iCs/>
          <w:sz w:val="22"/>
          <w:szCs w:val="22"/>
        </w:rPr>
      </w:pPr>
      <w:r w:rsidRPr="0045412A">
        <w:rPr>
          <w:rFonts w:ascii="Arial" w:hAnsi="Arial" w:cs="Arial"/>
          <w:iCs/>
          <w:sz w:val="22"/>
          <w:szCs w:val="22"/>
        </w:rPr>
        <w:t>The National Hurricane Center reported that after a week in warm open waters, tropical storm Milo is approximately 200 miles off the coast of Louisiana. The local office of the National Hurricane Center issued a hurricane watch for large portions of the coast. Currently a tropical depression, TS Milo continues to gain strength.</w:t>
      </w:r>
    </w:p>
    <w:p w:rsidR="0045412A" w:rsidRDefault="0045412A" w:rsidP="0045412A">
      <w:pPr>
        <w:jc w:val="both"/>
        <w:rPr>
          <w:rFonts w:ascii="Arial" w:hAnsi="Arial" w:cs="Arial"/>
          <w:iCs/>
          <w:sz w:val="22"/>
          <w:szCs w:val="22"/>
        </w:rPr>
      </w:pPr>
    </w:p>
    <w:p w:rsidR="0045412A" w:rsidRPr="0045412A" w:rsidRDefault="0045412A" w:rsidP="0045412A">
      <w:pPr>
        <w:jc w:val="both"/>
        <w:rPr>
          <w:rFonts w:ascii="Arial" w:hAnsi="Arial" w:cs="Arial"/>
          <w:iCs/>
          <w:sz w:val="22"/>
          <w:szCs w:val="22"/>
        </w:rPr>
      </w:pPr>
      <w:r w:rsidRPr="0045412A">
        <w:rPr>
          <w:rFonts w:ascii="Arial" w:hAnsi="Arial" w:cs="Arial"/>
          <w:iCs/>
          <w:sz w:val="22"/>
          <w:szCs w:val="22"/>
        </w:rPr>
        <w:t>Tuesday, 8:00 p.m.</w:t>
      </w:r>
    </w:p>
    <w:p w:rsidR="0045412A" w:rsidRPr="0045412A" w:rsidRDefault="0045412A" w:rsidP="0045412A">
      <w:pPr>
        <w:jc w:val="both"/>
        <w:rPr>
          <w:rFonts w:ascii="Arial" w:hAnsi="Arial" w:cs="Arial"/>
          <w:iCs/>
          <w:sz w:val="22"/>
          <w:szCs w:val="22"/>
        </w:rPr>
      </w:pPr>
      <w:r w:rsidRPr="0045412A">
        <w:rPr>
          <w:rFonts w:ascii="Arial" w:hAnsi="Arial" w:cs="Arial"/>
          <w:iCs/>
          <w:sz w:val="22"/>
          <w:szCs w:val="22"/>
        </w:rPr>
        <w:t>H-Hour 60</w:t>
      </w:r>
    </w:p>
    <w:p w:rsidR="002F1548" w:rsidRDefault="0045412A" w:rsidP="0045412A">
      <w:pPr>
        <w:jc w:val="both"/>
        <w:rPr>
          <w:rFonts w:ascii="Arial" w:hAnsi="Arial" w:cs="Arial"/>
          <w:iCs/>
          <w:sz w:val="22"/>
          <w:szCs w:val="22"/>
        </w:rPr>
      </w:pPr>
      <w:r w:rsidRPr="0045412A">
        <w:rPr>
          <w:rFonts w:ascii="Arial" w:hAnsi="Arial" w:cs="Arial"/>
          <w:iCs/>
          <w:sz w:val="22"/>
          <w:szCs w:val="22"/>
        </w:rPr>
        <w:t>The storm is approximately 150 miles off the coast of Louisiana. The storm has been upgraded to a Category 1 Hurricane (Milo).  The local office of the National Hurricane Center issued a hurricane watch for large portions of the coast.  Heavy rainfall is expected.  Flooding of low-lying areas is expected. The Governor has issued a voluntary evacuation order for your area.</w:t>
      </w:r>
    </w:p>
    <w:p w:rsidR="0045412A" w:rsidRDefault="0045412A" w:rsidP="002F1548">
      <w:pPr>
        <w:jc w:val="both"/>
        <w:rPr>
          <w:rFonts w:ascii="Arial" w:hAnsi="Arial" w:cs="Arial"/>
          <w:iCs/>
          <w:sz w:val="22"/>
          <w:szCs w:val="22"/>
        </w:rPr>
      </w:pPr>
    </w:p>
    <w:p w:rsidR="0045412A" w:rsidRPr="0045412A" w:rsidRDefault="0045412A" w:rsidP="0045412A">
      <w:pPr>
        <w:jc w:val="both"/>
        <w:rPr>
          <w:rFonts w:ascii="Arial" w:hAnsi="Arial" w:cs="Arial"/>
          <w:iCs/>
          <w:sz w:val="22"/>
          <w:szCs w:val="22"/>
        </w:rPr>
      </w:pPr>
      <w:r w:rsidRPr="0045412A">
        <w:rPr>
          <w:rFonts w:ascii="Arial" w:hAnsi="Arial" w:cs="Arial"/>
          <w:iCs/>
          <w:sz w:val="22"/>
          <w:szCs w:val="22"/>
        </w:rPr>
        <w:t>Wednesday, 8:00 a.m.</w:t>
      </w:r>
    </w:p>
    <w:p w:rsidR="0045412A" w:rsidRPr="0045412A" w:rsidRDefault="0045412A" w:rsidP="0045412A">
      <w:pPr>
        <w:jc w:val="both"/>
        <w:rPr>
          <w:rFonts w:ascii="Arial" w:hAnsi="Arial" w:cs="Arial"/>
          <w:iCs/>
          <w:sz w:val="22"/>
          <w:szCs w:val="22"/>
        </w:rPr>
      </w:pPr>
      <w:r w:rsidRPr="0045412A">
        <w:rPr>
          <w:rFonts w:ascii="Arial" w:hAnsi="Arial" w:cs="Arial"/>
          <w:iCs/>
          <w:sz w:val="22"/>
          <w:szCs w:val="22"/>
        </w:rPr>
        <w:t>H-Hour 36</w:t>
      </w:r>
    </w:p>
    <w:p w:rsidR="0045412A" w:rsidRDefault="0045412A" w:rsidP="0045412A">
      <w:pPr>
        <w:jc w:val="both"/>
        <w:rPr>
          <w:rFonts w:ascii="Arial" w:hAnsi="Arial" w:cs="Arial"/>
          <w:iCs/>
          <w:sz w:val="22"/>
          <w:szCs w:val="22"/>
        </w:rPr>
      </w:pPr>
      <w:r w:rsidRPr="0045412A">
        <w:rPr>
          <w:rFonts w:ascii="Arial" w:hAnsi="Arial" w:cs="Arial"/>
          <w:iCs/>
          <w:sz w:val="22"/>
          <w:szCs w:val="22"/>
        </w:rPr>
        <w:t xml:space="preserve">The storm has strengthened and the local office of the National Hurricane Center has issued a Hurricane Warning for Louisiana. Hurricane Milo is a Category 3 storm. A storm surge of 13 to </w:t>
      </w:r>
      <w:r w:rsidRPr="0045412A">
        <w:rPr>
          <w:rFonts w:ascii="Arial" w:hAnsi="Arial" w:cs="Arial"/>
          <w:iCs/>
          <w:sz w:val="22"/>
          <w:szCs w:val="22"/>
        </w:rPr>
        <w:lastRenderedPageBreak/>
        <w:t>18 feet is forecast to the east of where the center will make landfall. The Governor has issued a mandatory evacuation order for your area. Several major roadways are impassable due to traffic from the evacuation.  Cell phone service is sporadic due to the amount of phone traffic.</w:t>
      </w:r>
    </w:p>
    <w:p w:rsidR="0045412A" w:rsidRDefault="0045412A" w:rsidP="002F1548">
      <w:pPr>
        <w:jc w:val="both"/>
        <w:rPr>
          <w:rFonts w:ascii="Arial" w:hAnsi="Arial" w:cs="Arial"/>
          <w:iCs/>
          <w:sz w:val="22"/>
          <w:szCs w:val="22"/>
        </w:rPr>
      </w:pPr>
    </w:p>
    <w:p w:rsidR="0045412A" w:rsidRPr="0045412A" w:rsidRDefault="0045412A" w:rsidP="0045412A">
      <w:pPr>
        <w:jc w:val="both"/>
        <w:rPr>
          <w:rFonts w:ascii="Arial" w:hAnsi="Arial" w:cs="Arial"/>
          <w:iCs/>
          <w:sz w:val="22"/>
          <w:szCs w:val="22"/>
        </w:rPr>
      </w:pPr>
      <w:r w:rsidRPr="0045412A">
        <w:rPr>
          <w:rFonts w:ascii="Arial" w:hAnsi="Arial" w:cs="Arial"/>
          <w:iCs/>
          <w:sz w:val="22"/>
          <w:szCs w:val="22"/>
        </w:rPr>
        <w:t>Thursday, 8:00 a.m.</w:t>
      </w:r>
    </w:p>
    <w:p w:rsidR="0045412A" w:rsidRPr="0045412A" w:rsidRDefault="0045412A" w:rsidP="0045412A">
      <w:pPr>
        <w:jc w:val="both"/>
        <w:rPr>
          <w:rFonts w:ascii="Arial" w:hAnsi="Arial" w:cs="Arial"/>
          <w:iCs/>
          <w:sz w:val="22"/>
          <w:szCs w:val="22"/>
        </w:rPr>
      </w:pPr>
      <w:r w:rsidRPr="0045412A">
        <w:rPr>
          <w:rFonts w:ascii="Arial" w:hAnsi="Arial" w:cs="Arial"/>
          <w:iCs/>
          <w:sz w:val="22"/>
          <w:szCs w:val="22"/>
        </w:rPr>
        <w:t>H-Hour 0</w:t>
      </w:r>
    </w:p>
    <w:p w:rsidR="0045412A" w:rsidRPr="0045412A" w:rsidRDefault="0045412A" w:rsidP="0045412A">
      <w:pPr>
        <w:jc w:val="both"/>
        <w:rPr>
          <w:rFonts w:ascii="Arial" w:hAnsi="Arial" w:cs="Arial"/>
          <w:iCs/>
          <w:sz w:val="22"/>
          <w:szCs w:val="22"/>
        </w:rPr>
      </w:pPr>
      <w:r w:rsidRPr="0045412A">
        <w:rPr>
          <w:rFonts w:ascii="Arial" w:hAnsi="Arial" w:cs="Arial"/>
          <w:iCs/>
          <w:sz w:val="22"/>
          <w:szCs w:val="22"/>
        </w:rPr>
        <w:t xml:space="preserve">Hurricane Milo has made landfall as a Category 1 storm. The initial storm surge was recorded at 10 feet, with an additional 5–8 inches of rain falling in the past 24 hours. As a result, local waterways are now 5 feet above flood stage. Damage reported by the media includes flooded homes and businesses across a widespread area, flooded and debris-clogged roadways, and large areas without power.   </w:t>
      </w:r>
    </w:p>
    <w:p w:rsidR="0045412A" w:rsidRDefault="0045412A" w:rsidP="002F1548">
      <w:pPr>
        <w:jc w:val="both"/>
        <w:rPr>
          <w:rFonts w:ascii="Arial" w:hAnsi="Arial" w:cs="Arial"/>
          <w:iCs/>
          <w:sz w:val="22"/>
          <w:szCs w:val="22"/>
        </w:rPr>
      </w:pPr>
    </w:p>
    <w:p w:rsidR="0045412A" w:rsidRPr="0045412A" w:rsidRDefault="0045412A" w:rsidP="0045412A">
      <w:pPr>
        <w:jc w:val="both"/>
        <w:rPr>
          <w:rFonts w:ascii="Arial" w:hAnsi="Arial" w:cs="Arial"/>
          <w:iCs/>
          <w:sz w:val="22"/>
          <w:szCs w:val="22"/>
        </w:rPr>
      </w:pPr>
      <w:r w:rsidRPr="0045412A">
        <w:rPr>
          <w:rFonts w:ascii="Arial" w:hAnsi="Arial" w:cs="Arial"/>
          <w:iCs/>
          <w:sz w:val="22"/>
          <w:szCs w:val="22"/>
        </w:rPr>
        <w:t>Friday, 8:00 a.m.</w:t>
      </w:r>
    </w:p>
    <w:p w:rsidR="0045412A" w:rsidRPr="0045412A" w:rsidRDefault="0045412A" w:rsidP="0045412A">
      <w:pPr>
        <w:jc w:val="both"/>
        <w:rPr>
          <w:rFonts w:ascii="Arial" w:hAnsi="Arial" w:cs="Arial"/>
          <w:iCs/>
          <w:sz w:val="22"/>
          <w:szCs w:val="22"/>
        </w:rPr>
      </w:pPr>
      <w:r w:rsidRPr="0045412A">
        <w:rPr>
          <w:rFonts w:ascii="Arial" w:hAnsi="Arial" w:cs="Arial"/>
          <w:iCs/>
          <w:sz w:val="22"/>
          <w:szCs w:val="22"/>
        </w:rPr>
        <w:t>H-Hour  +24</w:t>
      </w:r>
    </w:p>
    <w:p w:rsidR="0045412A" w:rsidRDefault="0045412A" w:rsidP="0045412A">
      <w:pPr>
        <w:jc w:val="both"/>
        <w:rPr>
          <w:rFonts w:ascii="Arial" w:hAnsi="Arial" w:cs="Arial"/>
          <w:iCs/>
          <w:sz w:val="22"/>
          <w:szCs w:val="22"/>
        </w:rPr>
      </w:pPr>
      <w:r w:rsidRPr="0045412A">
        <w:rPr>
          <w:rFonts w:ascii="Arial" w:hAnsi="Arial" w:cs="Arial"/>
          <w:iCs/>
          <w:sz w:val="22"/>
          <w:szCs w:val="22"/>
        </w:rPr>
        <w:t>As the winds decrease and the rain tapers off, you are able to assess the damage from Milo. Water is slowly receding, allowing at least one lane of traffic on several major roads. Local law enforcement has restricted access to heavily damaged areas. Residents have been permitted to return home, though thousands remain in temporary shelters.</w:t>
      </w:r>
    </w:p>
    <w:p w:rsidR="0045412A" w:rsidRDefault="0045412A" w:rsidP="002F1548">
      <w:pPr>
        <w:jc w:val="both"/>
        <w:rPr>
          <w:rFonts w:ascii="Arial" w:hAnsi="Arial" w:cs="Arial"/>
          <w:iCs/>
          <w:sz w:val="22"/>
          <w:szCs w:val="22"/>
        </w:rPr>
      </w:pPr>
    </w:p>
    <w:p w:rsidR="00A167FB" w:rsidRDefault="00A167FB" w:rsidP="006B40D7">
      <w:pPr>
        <w:rPr>
          <w:rFonts w:ascii="Arial" w:hAnsi="Arial" w:cs="Arial"/>
          <w:i/>
          <w:iCs/>
          <w:szCs w:val="28"/>
        </w:rPr>
      </w:pPr>
      <w:r w:rsidRPr="00922B57">
        <w:rPr>
          <w:rFonts w:ascii="Arial" w:hAnsi="Arial" w:cs="Arial"/>
          <w:b/>
          <w:bCs/>
          <w:szCs w:val="28"/>
        </w:rPr>
        <w:t>Number of Participants:</w:t>
      </w:r>
    </w:p>
    <w:p w:rsidR="006B40D7" w:rsidRPr="006B40D7" w:rsidRDefault="006B40D7" w:rsidP="006B40D7">
      <w:pPr>
        <w:rPr>
          <w:rFonts w:ascii="Arial" w:hAnsi="Arial" w:cs="Arial"/>
          <w:color w:val="FF0000"/>
          <w:szCs w:val="28"/>
        </w:rPr>
      </w:pPr>
      <w:r w:rsidRPr="006B40D7">
        <w:rPr>
          <w:rFonts w:ascii="Arial" w:hAnsi="Arial" w:cs="Arial"/>
          <w:color w:val="FF0000"/>
          <w:szCs w:val="28"/>
          <w:highlight w:val="yellow"/>
        </w:rPr>
        <w:t>(</w:t>
      </w:r>
      <w:r w:rsidR="00A514E7">
        <w:rPr>
          <w:rFonts w:ascii="Arial" w:hAnsi="Arial" w:cs="Arial"/>
          <w:color w:val="FF0000"/>
          <w:szCs w:val="28"/>
          <w:highlight w:val="yellow"/>
        </w:rPr>
        <w:t>The number of players is the number of participants in the virtual tabletop exercise.</w:t>
      </w:r>
      <w:r w:rsidRPr="006B40D7">
        <w:rPr>
          <w:rFonts w:ascii="Arial" w:hAnsi="Arial" w:cs="Arial"/>
          <w:color w:val="FF0000"/>
          <w:szCs w:val="28"/>
          <w:highlight w:val="yellow"/>
        </w:rPr>
        <w:t>)</w:t>
      </w:r>
    </w:p>
    <w:p w:rsidR="006B40D7" w:rsidRPr="0084546B" w:rsidRDefault="006B40D7" w:rsidP="006B40D7">
      <w:pPr>
        <w:pStyle w:val="BodyText3"/>
        <w:numPr>
          <w:ilvl w:val="0"/>
          <w:numId w:val="40"/>
        </w:numPr>
        <w:spacing w:after="0"/>
        <w:rPr>
          <w:rFonts w:ascii="Arial" w:hAnsi="Arial" w:cs="Arial"/>
          <w:iCs/>
          <w:sz w:val="22"/>
          <w:szCs w:val="22"/>
        </w:rPr>
      </w:pPr>
      <w:r w:rsidRPr="0084546B">
        <w:rPr>
          <w:rFonts w:ascii="Arial" w:hAnsi="Arial" w:cs="Arial"/>
          <w:iCs/>
          <w:sz w:val="22"/>
          <w:szCs w:val="22"/>
        </w:rPr>
        <w:t>Players:</w:t>
      </w:r>
      <w:r w:rsidRPr="0084546B">
        <w:rPr>
          <w:rFonts w:ascii="Arial" w:hAnsi="Arial" w:cs="Arial"/>
          <w:iCs/>
          <w:sz w:val="22"/>
          <w:szCs w:val="22"/>
        </w:rPr>
        <w:tab/>
      </w:r>
      <w:r w:rsidRPr="0084546B">
        <w:rPr>
          <w:rFonts w:ascii="Arial" w:hAnsi="Arial" w:cs="Arial"/>
          <w:iCs/>
          <w:sz w:val="22"/>
          <w:szCs w:val="22"/>
        </w:rPr>
        <w:tab/>
      </w:r>
      <w:r w:rsidRPr="0084546B">
        <w:rPr>
          <w:rFonts w:ascii="Arial" w:hAnsi="Arial" w:cs="Arial"/>
          <w:iCs/>
          <w:sz w:val="22"/>
          <w:szCs w:val="22"/>
          <w:highlight w:val="yellow"/>
        </w:rPr>
        <w:fldChar w:fldCharType="begin">
          <w:ffData>
            <w:name w:val="Text19"/>
            <w:enabled/>
            <w:calcOnExit w:val="0"/>
            <w:textInput/>
          </w:ffData>
        </w:fldChar>
      </w:r>
      <w:bookmarkStart w:id="8" w:name="Text19"/>
      <w:r w:rsidRPr="0084546B">
        <w:rPr>
          <w:rFonts w:ascii="Arial" w:hAnsi="Arial" w:cs="Arial"/>
          <w:iCs/>
          <w:sz w:val="22"/>
          <w:szCs w:val="22"/>
          <w:highlight w:val="yellow"/>
        </w:rPr>
        <w:instrText xml:space="preserve"> FORMTEXT </w:instrText>
      </w:r>
      <w:r w:rsidRPr="0084546B">
        <w:rPr>
          <w:rFonts w:ascii="Arial" w:hAnsi="Arial" w:cs="Arial"/>
          <w:iCs/>
          <w:sz w:val="22"/>
          <w:szCs w:val="22"/>
          <w:highlight w:val="yellow"/>
        </w:rPr>
      </w:r>
      <w:r w:rsidRPr="0084546B">
        <w:rPr>
          <w:rFonts w:ascii="Arial" w:hAnsi="Arial" w:cs="Arial"/>
          <w:iCs/>
          <w:sz w:val="22"/>
          <w:szCs w:val="22"/>
          <w:highlight w:val="yellow"/>
        </w:rPr>
        <w:fldChar w:fldCharType="separate"/>
      </w:r>
      <w:r w:rsidRPr="0084546B">
        <w:rPr>
          <w:rFonts w:ascii="Arial" w:hAnsi="Arial" w:cs="Arial"/>
          <w:iCs/>
          <w:sz w:val="22"/>
          <w:szCs w:val="22"/>
          <w:highlight w:val="yellow"/>
        </w:rPr>
        <w:t> </w:t>
      </w:r>
      <w:r w:rsidRPr="0084546B">
        <w:rPr>
          <w:rFonts w:ascii="Arial" w:hAnsi="Arial" w:cs="Arial"/>
          <w:iCs/>
          <w:sz w:val="22"/>
          <w:szCs w:val="22"/>
          <w:highlight w:val="yellow"/>
        </w:rPr>
        <w:t> </w:t>
      </w:r>
      <w:r w:rsidRPr="0084546B">
        <w:rPr>
          <w:rFonts w:ascii="Arial" w:hAnsi="Arial" w:cs="Arial"/>
          <w:iCs/>
          <w:sz w:val="22"/>
          <w:szCs w:val="22"/>
          <w:highlight w:val="yellow"/>
        </w:rPr>
        <w:t> </w:t>
      </w:r>
      <w:r w:rsidRPr="0084546B">
        <w:rPr>
          <w:rFonts w:ascii="Arial" w:hAnsi="Arial" w:cs="Arial"/>
          <w:iCs/>
          <w:sz w:val="22"/>
          <w:szCs w:val="22"/>
          <w:highlight w:val="yellow"/>
        </w:rPr>
        <w:t> </w:t>
      </w:r>
      <w:r w:rsidRPr="0084546B">
        <w:rPr>
          <w:rFonts w:ascii="Arial" w:hAnsi="Arial" w:cs="Arial"/>
          <w:iCs/>
          <w:sz w:val="22"/>
          <w:szCs w:val="22"/>
          <w:highlight w:val="yellow"/>
        </w:rPr>
        <w:t> </w:t>
      </w:r>
      <w:r w:rsidRPr="0084546B">
        <w:rPr>
          <w:rFonts w:ascii="Arial" w:hAnsi="Arial" w:cs="Arial"/>
          <w:iCs/>
          <w:sz w:val="22"/>
          <w:szCs w:val="22"/>
          <w:highlight w:val="yellow"/>
        </w:rPr>
        <w:fldChar w:fldCharType="end"/>
      </w:r>
      <w:bookmarkEnd w:id="8"/>
    </w:p>
    <w:p w:rsidR="006B40D7" w:rsidRPr="0084546B" w:rsidRDefault="006B40D7" w:rsidP="006B40D7">
      <w:pPr>
        <w:pStyle w:val="BodyText3"/>
        <w:numPr>
          <w:ilvl w:val="0"/>
          <w:numId w:val="40"/>
        </w:numPr>
        <w:spacing w:after="0"/>
        <w:rPr>
          <w:rFonts w:ascii="Arial" w:hAnsi="Arial" w:cs="Arial"/>
          <w:iCs/>
          <w:sz w:val="22"/>
          <w:szCs w:val="22"/>
        </w:rPr>
      </w:pPr>
      <w:r w:rsidRPr="0084546B">
        <w:rPr>
          <w:rFonts w:ascii="Arial" w:hAnsi="Arial" w:cs="Arial"/>
          <w:iCs/>
          <w:sz w:val="22"/>
          <w:szCs w:val="22"/>
        </w:rPr>
        <w:t>Facilitators:</w:t>
      </w:r>
      <w:r w:rsidRPr="0084546B">
        <w:rPr>
          <w:rFonts w:ascii="Arial" w:hAnsi="Arial" w:cs="Arial"/>
          <w:iCs/>
          <w:sz w:val="22"/>
          <w:szCs w:val="22"/>
        </w:rPr>
        <w:tab/>
      </w:r>
      <w:r w:rsidRPr="0084546B">
        <w:rPr>
          <w:rFonts w:ascii="Arial" w:hAnsi="Arial" w:cs="Arial"/>
          <w:iCs/>
          <w:sz w:val="22"/>
          <w:szCs w:val="22"/>
        </w:rPr>
        <w:tab/>
      </w:r>
      <w:r>
        <w:rPr>
          <w:rFonts w:ascii="Arial" w:hAnsi="Arial" w:cs="Arial"/>
          <w:iCs/>
          <w:sz w:val="22"/>
          <w:szCs w:val="22"/>
        </w:rPr>
        <w:t>1</w:t>
      </w:r>
    </w:p>
    <w:p w:rsidR="006B40D7" w:rsidRDefault="006B40D7" w:rsidP="006B40D7">
      <w:pPr>
        <w:rPr>
          <w:rFonts w:ascii="Arial" w:hAnsi="Arial" w:cs="Arial"/>
          <w:i/>
          <w:iCs/>
          <w:szCs w:val="28"/>
        </w:rPr>
      </w:pPr>
    </w:p>
    <w:p w:rsidR="000D3B8E" w:rsidRDefault="000D3B8E" w:rsidP="002B2E03">
      <w:pPr>
        <w:rPr>
          <w:rFonts w:ascii="Arial" w:hAnsi="Arial" w:cs="Arial"/>
          <w:b/>
          <w:sz w:val="28"/>
          <w:szCs w:val="28"/>
        </w:rPr>
      </w:pPr>
      <w:r w:rsidRPr="00922B57">
        <w:rPr>
          <w:rFonts w:ascii="Arial" w:hAnsi="Arial" w:cs="Arial"/>
          <w:b/>
          <w:sz w:val="28"/>
          <w:szCs w:val="28"/>
        </w:rPr>
        <w:t xml:space="preserve">Analysis of Critical </w:t>
      </w:r>
      <w:r w:rsidR="00C61B93" w:rsidRPr="00922B57">
        <w:rPr>
          <w:rFonts w:ascii="Arial" w:hAnsi="Arial" w:cs="Arial"/>
          <w:b/>
          <w:sz w:val="28"/>
          <w:szCs w:val="28"/>
        </w:rPr>
        <w:t>Objectives</w:t>
      </w:r>
      <w:r w:rsidRPr="00922B57">
        <w:rPr>
          <w:rFonts w:ascii="Arial" w:hAnsi="Arial" w:cs="Arial"/>
          <w:b/>
          <w:sz w:val="28"/>
          <w:szCs w:val="28"/>
        </w:rPr>
        <w:t xml:space="preserve"> Performance</w:t>
      </w:r>
    </w:p>
    <w:p w:rsidR="006B40D7" w:rsidRDefault="006B40D7" w:rsidP="006B40D7">
      <w:pPr>
        <w:jc w:val="both"/>
        <w:rPr>
          <w:rFonts w:ascii="Arial" w:hAnsi="Arial" w:cs="Arial"/>
          <w:sz w:val="22"/>
          <w:szCs w:val="22"/>
        </w:rPr>
      </w:pPr>
      <w:r w:rsidRPr="006B40D7">
        <w:rPr>
          <w:rFonts w:ascii="Arial" w:hAnsi="Arial" w:cs="Arial"/>
          <w:sz w:val="22"/>
          <w:szCs w:val="22"/>
        </w:rPr>
        <w:t xml:space="preserve">This section of the report reviews the performance of the exercised capabilities, activities, and tasks. In this section, observations are organized by capability and associated activities. The capabilities linked to the exercise objectives of </w:t>
      </w:r>
      <w:r>
        <w:rPr>
          <w:rFonts w:ascii="Arial" w:hAnsi="Arial" w:cs="Arial"/>
          <w:sz w:val="22"/>
          <w:szCs w:val="22"/>
        </w:rPr>
        <w:t>this exercise</w:t>
      </w:r>
      <w:r w:rsidRPr="006B40D7">
        <w:rPr>
          <w:rFonts w:ascii="Arial" w:hAnsi="Arial" w:cs="Arial"/>
          <w:sz w:val="22"/>
          <w:szCs w:val="22"/>
        </w:rPr>
        <w:t xml:space="preserve"> are listed below, followed by the corresponding activities. Each activity is followed by related observations, which include references, analysis, and recommendations. Activity/task assessments will follow.</w:t>
      </w:r>
    </w:p>
    <w:p w:rsidR="00F02AFE" w:rsidRDefault="00F02AFE" w:rsidP="006B40D7">
      <w:pPr>
        <w:jc w:val="both"/>
        <w:rPr>
          <w:rFonts w:ascii="Arial" w:hAnsi="Arial" w:cs="Arial"/>
          <w:sz w:val="22"/>
          <w:szCs w:val="22"/>
        </w:rPr>
      </w:pPr>
    </w:p>
    <w:p w:rsidR="00F02AFE" w:rsidRPr="005D1FA3" w:rsidRDefault="00F02AFE" w:rsidP="00F02AFE">
      <w:pPr>
        <w:rPr>
          <w:rFonts w:ascii="Arial" w:hAnsi="Arial" w:cs="Arial"/>
          <w:iCs/>
          <w:color w:val="FF0000"/>
          <w:sz w:val="32"/>
          <w:highlight w:val="yellow"/>
        </w:rPr>
      </w:pPr>
      <w:r w:rsidRPr="005D1FA3">
        <w:rPr>
          <w:rFonts w:ascii="Arial" w:hAnsi="Arial" w:cs="Arial"/>
          <w:iCs/>
          <w:color w:val="FF0000"/>
          <w:sz w:val="32"/>
          <w:highlight w:val="yellow"/>
        </w:rPr>
        <w:t>EXAMPLE</w:t>
      </w:r>
    </w:p>
    <w:p w:rsidR="00F02AFE" w:rsidRPr="005D1FA3" w:rsidRDefault="00F02AFE" w:rsidP="00F02AFE">
      <w:pPr>
        <w:rPr>
          <w:rFonts w:ascii="Arial" w:hAnsi="Arial" w:cs="Arial"/>
          <w:color w:val="FF0000"/>
          <w:sz w:val="22"/>
          <w:szCs w:val="22"/>
          <w:highlight w:val="yellow"/>
        </w:rPr>
      </w:pPr>
      <w:r w:rsidRPr="005D1FA3">
        <w:rPr>
          <w:rFonts w:ascii="Arial" w:hAnsi="Arial" w:cs="Arial"/>
          <w:color w:val="FF0000"/>
          <w:sz w:val="22"/>
          <w:szCs w:val="22"/>
          <w:highlight w:val="yellow"/>
        </w:rPr>
        <w:t xml:space="preserve">You should have </w:t>
      </w:r>
      <w:r>
        <w:rPr>
          <w:rFonts w:ascii="Arial" w:hAnsi="Arial" w:cs="Arial"/>
          <w:color w:val="FF0000"/>
          <w:sz w:val="22"/>
          <w:szCs w:val="22"/>
          <w:highlight w:val="yellow"/>
        </w:rPr>
        <w:t xml:space="preserve">AT LEAST three (3) observations for each capability.  </w:t>
      </w:r>
    </w:p>
    <w:p w:rsidR="00F02AFE" w:rsidRPr="005D1FA3" w:rsidRDefault="00F02AFE" w:rsidP="00F02AFE">
      <w:pPr>
        <w:rPr>
          <w:rFonts w:ascii="Arial" w:hAnsi="Arial" w:cs="Arial"/>
          <w:color w:val="FF0000"/>
          <w:sz w:val="22"/>
          <w:szCs w:val="22"/>
          <w:highlight w:val="yellow"/>
        </w:rPr>
      </w:pPr>
      <w:r w:rsidRPr="005D1FA3">
        <w:rPr>
          <w:rFonts w:ascii="Arial" w:hAnsi="Arial" w:cs="Arial"/>
          <w:color w:val="FF0000"/>
          <w:sz w:val="22"/>
          <w:szCs w:val="22"/>
          <w:highlight w:val="yellow"/>
        </w:rPr>
        <w:t xml:space="preserve">Once you complete this section of the AAR/IP, translate this information to the chart on the next </w:t>
      </w:r>
      <w:r>
        <w:rPr>
          <w:rFonts w:ascii="Arial" w:hAnsi="Arial" w:cs="Arial"/>
          <w:color w:val="FF0000"/>
          <w:sz w:val="22"/>
          <w:szCs w:val="22"/>
          <w:highlight w:val="yellow"/>
        </w:rPr>
        <w:t>section</w:t>
      </w:r>
      <w:r w:rsidRPr="005D1FA3">
        <w:rPr>
          <w:rFonts w:ascii="Arial" w:hAnsi="Arial" w:cs="Arial"/>
          <w:color w:val="FF0000"/>
          <w:sz w:val="22"/>
          <w:szCs w:val="22"/>
          <w:highlight w:val="yellow"/>
        </w:rPr>
        <w:t xml:space="preserve"> of the AAR/IP.</w:t>
      </w:r>
    </w:p>
    <w:p w:rsidR="00F02AFE" w:rsidRPr="005D1FA3" w:rsidRDefault="00F02AFE" w:rsidP="00F02AFE">
      <w:pPr>
        <w:rPr>
          <w:rFonts w:ascii="Arial" w:hAnsi="Arial" w:cs="Arial"/>
          <w:color w:val="FF0000"/>
          <w:sz w:val="22"/>
          <w:szCs w:val="22"/>
          <w:highlight w:val="yellow"/>
        </w:rPr>
      </w:pPr>
    </w:p>
    <w:p w:rsidR="00F02AFE" w:rsidRPr="005D1FA3" w:rsidRDefault="00F02AFE" w:rsidP="00F02AFE">
      <w:pPr>
        <w:rPr>
          <w:rFonts w:ascii="Arial" w:hAnsi="Arial" w:cs="Arial"/>
          <w:color w:val="FF0000"/>
          <w:sz w:val="22"/>
          <w:szCs w:val="22"/>
          <w:highlight w:val="yellow"/>
        </w:rPr>
      </w:pPr>
      <w:r w:rsidRPr="005D1FA3">
        <w:rPr>
          <w:rFonts w:ascii="Arial" w:hAnsi="Arial" w:cs="Arial"/>
          <w:color w:val="FF0000"/>
          <w:sz w:val="22"/>
          <w:szCs w:val="22"/>
          <w:highlight w:val="yellow"/>
        </w:rPr>
        <w:t>Observation</w:t>
      </w:r>
      <w:r>
        <w:rPr>
          <w:rFonts w:ascii="Arial" w:hAnsi="Arial" w:cs="Arial"/>
          <w:color w:val="FF0000"/>
          <w:sz w:val="22"/>
          <w:szCs w:val="22"/>
          <w:highlight w:val="yellow"/>
        </w:rPr>
        <w:t xml:space="preserve">: </w:t>
      </w:r>
      <w:r w:rsidRPr="005D1FA3">
        <w:rPr>
          <w:rFonts w:ascii="Arial" w:hAnsi="Arial" w:cs="Arial"/>
          <w:color w:val="FF0000"/>
          <w:sz w:val="22"/>
          <w:szCs w:val="22"/>
          <w:highlight w:val="yellow"/>
        </w:rPr>
        <w:t xml:space="preserve"> WHAT GAP DID YOU IDENTIFY DURING THE EXERCISE?</w:t>
      </w:r>
    </w:p>
    <w:p w:rsidR="00F02AFE" w:rsidRPr="005D1FA3" w:rsidRDefault="00F02AFE" w:rsidP="00F02AFE">
      <w:pPr>
        <w:rPr>
          <w:rFonts w:ascii="Arial" w:hAnsi="Arial" w:cs="Arial"/>
          <w:color w:val="FF0000"/>
          <w:sz w:val="22"/>
          <w:szCs w:val="22"/>
          <w:highlight w:val="yellow"/>
        </w:rPr>
      </w:pPr>
      <w:r w:rsidRPr="005D1FA3">
        <w:rPr>
          <w:rFonts w:ascii="Arial" w:hAnsi="Arial" w:cs="Arial"/>
          <w:color w:val="FF0000"/>
          <w:sz w:val="22"/>
          <w:szCs w:val="22"/>
          <w:highlight w:val="yellow"/>
        </w:rPr>
        <w:t>Example:</w:t>
      </w:r>
    </w:p>
    <w:p w:rsidR="00F02AFE" w:rsidRPr="005D1FA3" w:rsidRDefault="00F02AFE" w:rsidP="00F02AFE">
      <w:pPr>
        <w:rPr>
          <w:rFonts w:ascii="Arial" w:hAnsi="Arial" w:cs="Arial"/>
          <w:color w:val="FF0000"/>
          <w:sz w:val="22"/>
          <w:szCs w:val="22"/>
          <w:highlight w:val="yellow"/>
        </w:rPr>
      </w:pPr>
      <w:r w:rsidRPr="005D1FA3">
        <w:rPr>
          <w:rFonts w:ascii="Arial" w:hAnsi="Arial" w:cs="Arial"/>
          <w:color w:val="FF0000"/>
          <w:sz w:val="22"/>
          <w:szCs w:val="22"/>
          <w:highlight w:val="yellow"/>
        </w:rPr>
        <w:t>The current version of the Eternal Wellness Clinic’s Emergency Operations Plan</w:t>
      </w:r>
      <w:r>
        <w:rPr>
          <w:rFonts w:ascii="Arial" w:hAnsi="Arial" w:cs="Arial"/>
          <w:color w:val="FF0000"/>
          <w:sz w:val="22"/>
          <w:szCs w:val="22"/>
          <w:highlight w:val="yellow"/>
        </w:rPr>
        <w:t>’s procedure on contacting patients in the event of an office closure does not provide enough detail for completion of this task.</w:t>
      </w:r>
    </w:p>
    <w:p w:rsidR="00F02AFE" w:rsidRPr="005D1FA3" w:rsidRDefault="00F02AFE" w:rsidP="00F02AFE">
      <w:pPr>
        <w:rPr>
          <w:rFonts w:ascii="Arial" w:hAnsi="Arial" w:cs="Arial"/>
          <w:color w:val="FF0000"/>
          <w:sz w:val="22"/>
          <w:szCs w:val="22"/>
          <w:highlight w:val="yellow"/>
        </w:rPr>
      </w:pPr>
    </w:p>
    <w:p w:rsidR="00F02AFE" w:rsidRPr="005D1FA3" w:rsidRDefault="00F02AFE" w:rsidP="00F02AFE">
      <w:pPr>
        <w:rPr>
          <w:rFonts w:ascii="Arial" w:hAnsi="Arial" w:cs="Arial"/>
          <w:color w:val="FF0000"/>
          <w:sz w:val="22"/>
          <w:szCs w:val="22"/>
          <w:highlight w:val="yellow"/>
        </w:rPr>
      </w:pPr>
      <w:r w:rsidRPr="005D1FA3">
        <w:rPr>
          <w:rFonts w:ascii="Arial" w:hAnsi="Arial" w:cs="Arial"/>
          <w:color w:val="FF0000"/>
          <w:sz w:val="22"/>
          <w:szCs w:val="22"/>
          <w:highlight w:val="yellow"/>
        </w:rPr>
        <w:t>Analysis</w:t>
      </w:r>
      <w:r>
        <w:rPr>
          <w:rFonts w:ascii="Arial" w:hAnsi="Arial" w:cs="Arial"/>
          <w:color w:val="FF0000"/>
          <w:sz w:val="22"/>
          <w:szCs w:val="22"/>
          <w:highlight w:val="yellow"/>
        </w:rPr>
        <w:t xml:space="preserve">:  </w:t>
      </w:r>
      <w:r w:rsidRPr="005D1FA3">
        <w:rPr>
          <w:rFonts w:ascii="Arial" w:hAnsi="Arial" w:cs="Arial"/>
          <w:color w:val="FF0000"/>
          <w:sz w:val="22"/>
          <w:szCs w:val="22"/>
          <w:highlight w:val="yellow"/>
        </w:rPr>
        <w:t>IF THAT GAP IS NOT ADDRESSED, WHAT COULD BE THE CONSEQUENSES?</w:t>
      </w:r>
    </w:p>
    <w:p w:rsidR="00F02AFE" w:rsidRPr="005D1FA3" w:rsidRDefault="00F02AFE" w:rsidP="00F02AFE">
      <w:pPr>
        <w:rPr>
          <w:rFonts w:ascii="Arial" w:hAnsi="Arial" w:cs="Arial"/>
          <w:color w:val="FF0000"/>
          <w:sz w:val="22"/>
          <w:szCs w:val="22"/>
          <w:highlight w:val="yellow"/>
        </w:rPr>
      </w:pPr>
      <w:r w:rsidRPr="005D1FA3">
        <w:rPr>
          <w:rFonts w:ascii="Arial" w:hAnsi="Arial" w:cs="Arial"/>
          <w:color w:val="FF0000"/>
          <w:sz w:val="22"/>
          <w:szCs w:val="22"/>
          <w:highlight w:val="yellow"/>
        </w:rPr>
        <w:t>Example:</w:t>
      </w:r>
      <w:r w:rsidRPr="00F02AFE">
        <w:rPr>
          <w:rFonts w:ascii="Arial" w:hAnsi="Arial" w:cs="Arial"/>
          <w:sz w:val="22"/>
          <w:szCs w:val="22"/>
        </w:rPr>
        <w:t xml:space="preserve"> </w:t>
      </w:r>
    </w:p>
    <w:p w:rsidR="00F02AFE" w:rsidRDefault="00F02AFE" w:rsidP="00F02AFE">
      <w:pPr>
        <w:rPr>
          <w:rFonts w:ascii="Arial" w:hAnsi="Arial" w:cs="Arial"/>
          <w:color w:val="FF0000"/>
          <w:sz w:val="22"/>
          <w:szCs w:val="22"/>
          <w:highlight w:val="yellow"/>
        </w:rPr>
      </w:pPr>
      <w:r w:rsidRPr="005D1FA3">
        <w:rPr>
          <w:rFonts w:ascii="Arial" w:hAnsi="Arial" w:cs="Arial"/>
          <w:color w:val="FF0000"/>
          <w:sz w:val="22"/>
          <w:szCs w:val="22"/>
          <w:highlight w:val="yellow"/>
        </w:rPr>
        <w:t xml:space="preserve">By not </w:t>
      </w:r>
      <w:r>
        <w:rPr>
          <w:rFonts w:ascii="Arial" w:hAnsi="Arial" w:cs="Arial"/>
          <w:color w:val="FF0000"/>
          <w:sz w:val="22"/>
          <w:szCs w:val="22"/>
          <w:highlight w:val="yellow"/>
        </w:rPr>
        <w:t>strengthening the procedure on contacting patients in the event of an office closure, patients may show up for appointments that have been scheduled, causing patient dissatisfaction and potentially the patient not re-scheduling.</w:t>
      </w:r>
    </w:p>
    <w:p w:rsidR="00F02AFE" w:rsidRDefault="00F02AFE" w:rsidP="00F02AFE">
      <w:pPr>
        <w:ind w:left="720"/>
        <w:rPr>
          <w:rFonts w:ascii="Arial" w:hAnsi="Arial" w:cs="Arial"/>
          <w:color w:val="FF0000"/>
          <w:sz w:val="22"/>
          <w:szCs w:val="22"/>
          <w:highlight w:val="yellow"/>
        </w:rPr>
      </w:pPr>
    </w:p>
    <w:p w:rsidR="00F02AFE" w:rsidRPr="005D1FA3" w:rsidRDefault="00F02AFE" w:rsidP="00F02AFE">
      <w:pPr>
        <w:rPr>
          <w:rFonts w:ascii="Arial" w:hAnsi="Arial" w:cs="Arial"/>
          <w:color w:val="FF0000"/>
          <w:sz w:val="22"/>
          <w:szCs w:val="22"/>
          <w:highlight w:val="yellow"/>
        </w:rPr>
      </w:pPr>
      <w:r w:rsidRPr="005D1FA3">
        <w:rPr>
          <w:rFonts w:ascii="Arial" w:hAnsi="Arial" w:cs="Arial"/>
          <w:color w:val="FF0000"/>
          <w:sz w:val="22"/>
          <w:szCs w:val="22"/>
          <w:highlight w:val="yellow"/>
        </w:rPr>
        <w:t>Recommendations</w:t>
      </w:r>
      <w:r>
        <w:rPr>
          <w:rFonts w:ascii="Arial" w:hAnsi="Arial" w:cs="Arial"/>
          <w:color w:val="FF0000"/>
          <w:sz w:val="22"/>
          <w:szCs w:val="22"/>
          <w:highlight w:val="yellow"/>
        </w:rPr>
        <w:t xml:space="preserve">:  </w:t>
      </w:r>
      <w:r w:rsidRPr="005D1FA3">
        <w:rPr>
          <w:rFonts w:ascii="Arial" w:hAnsi="Arial" w:cs="Arial"/>
          <w:color w:val="FF0000"/>
          <w:sz w:val="22"/>
          <w:szCs w:val="22"/>
          <w:highlight w:val="yellow"/>
        </w:rPr>
        <w:t>WHAT ARE YOUR RECOMMENDATIONS TO ADDRESS THE GAP?</w:t>
      </w:r>
    </w:p>
    <w:p w:rsidR="00F02AFE" w:rsidRPr="005D1FA3" w:rsidRDefault="00F02AFE" w:rsidP="00F02AFE">
      <w:pPr>
        <w:rPr>
          <w:rFonts w:ascii="Arial" w:hAnsi="Arial" w:cs="Arial"/>
          <w:color w:val="FF0000"/>
          <w:sz w:val="22"/>
          <w:szCs w:val="22"/>
          <w:highlight w:val="yellow"/>
        </w:rPr>
      </w:pPr>
      <w:r w:rsidRPr="005D1FA3">
        <w:rPr>
          <w:rFonts w:ascii="Arial" w:hAnsi="Arial" w:cs="Arial"/>
          <w:color w:val="FF0000"/>
          <w:sz w:val="22"/>
          <w:szCs w:val="22"/>
          <w:highlight w:val="yellow"/>
        </w:rPr>
        <w:t>Example:</w:t>
      </w:r>
    </w:p>
    <w:p w:rsidR="00F02AFE" w:rsidRPr="00322604" w:rsidRDefault="00F02AFE" w:rsidP="00F02AFE">
      <w:pPr>
        <w:rPr>
          <w:rFonts w:ascii="Arial" w:hAnsi="Arial" w:cs="Arial"/>
          <w:color w:val="FF0000"/>
          <w:sz w:val="22"/>
          <w:szCs w:val="22"/>
        </w:rPr>
      </w:pPr>
      <w:r w:rsidRPr="005D1FA3">
        <w:rPr>
          <w:rFonts w:ascii="Arial" w:hAnsi="Arial" w:cs="Arial"/>
          <w:color w:val="FF0000"/>
          <w:sz w:val="22"/>
          <w:szCs w:val="22"/>
          <w:highlight w:val="yellow"/>
        </w:rPr>
        <w:lastRenderedPageBreak/>
        <w:t xml:space="preserve">Working with </w:t>
      </w:r>
      <w:r>
        <w:rPr>
          <w:rFonts w:ascii="Arial" w:hAnsi="Arial" w:cs="Arial"/>
          <w:color w:val="FF0000"/>
          <w:sz w:val="22"/>
          <w:szCs w:val="22"/>
          <w:highlight w:val="yellow"/>
        </w:rPr>
        <w:t xml:space="preserve">the front-office staff and scheduling staff, develop a procedure detailing the steps necessary to contact all scheduled patients.  </w:t>
      </w:r>
      <w:r w:rsidRPr="005D1FA3">
        <w:rPr>
          <w:rFonts w:ascii="Arial" w:hAnsi="Arial" w:cs="Arial"/>
          <w:color w:val="FF0000"/>
          <w:sz w:val="22"/>
          <w:szCs w:val="22"/>
          <w:highlight w:val="yellow"/>
        </w:rPr>
        <w:t>Ensure all staff are trained on the newly developed annex.</w:t>
      </w:r>
    </w:p>
    <w:p w:rsidR="00F02AFE" w:rsidRDefault="00F02AFE" w:rsidP="007F6E2E">
      <w:pPr>
        <w:jc w:val="both"/>
        <w:rPr>
          <w:rFonts w:ascii="Arial" w:hAnsi="Arial" w:cs="Arial"/>
          <w:b/>
          <w:sz w:val="22"/>
          <w:szCs w:val="22"/>
          <w:u w:val="single"/>
        </w:rPr>
      </w:pPr>
    </w:p>
    <w:p w:rsidR="007F6E2E" w:rsidRDefault="007F6E2E" w:rsidP="007F6E2E">
      <w:pPr>
        <w:jc w:val="both"/>
        <w:rPr>
          <w:rFonts w:ascii="Arial" w:hAnsi="Arial" w:cs="Arial"/>
          <w:sz w:val="22"/>
          <w:szCs w:val="22"/>
        </w:rPr>
      </w:pPr>
      <w:r>
        <w:rPr>
          <w:rFonts w:ascii="Arial" w:hAnsi="Arial" w:cs="Arial"/>
          <w:b/>
          <w:sz w:val="22"/>
          <w:szCs w:val="22"/>
          <w:u w:val="single"/>
        </w:rPr>
        <w:t xml:space="preserve">Capability 1 </w:t>
      </w:r>
      <w:r w:rsidRPr="0084546B">
        <w:rPr>
          <w:rFonts w:ascii="Arial" w:hAnsi="Arial" w:cs="Arial"/>
          <w:b/>
          <w:sz w:val="22"/>
          <w:szCs w:val="22"/>
          <w:u w:val="single"/>
        </w:rPr>
        <w:t xml:space="preserve">Planning:  </w:t>
      </w:r>
      <w:r w:rsidRPr="0084546B">
        <w:rPr>
          <w:rFonts w:ascii="Arial" w:hAnsi="Arial" w:cs="Arial"/>
          <w:sz w:val="22"/>
          <w:szCs w:val="22"/>
        </w:rPr>
        <w:t>Planning is the mechanism through which Federal, State, local and tribal governments, non-governmental organizations (NGOs), and the private sector develop, validate, and maintain plans, policies, and procedures describing how they will prioritize, coordinate, manage, and support personnel, information, equipment, and resources to prevent, protect and mitigate against, respond to, and recover from Catastrophic events.</w:t>
      </w:r>
    </w:p>
    <w:p w:rsidR="007F6E2E" w:rsidRPr="0084546B" w:rsidRDefault="007F6E2E" w:rsidP="007F6E2E">
      <w:pPr>
        <w:jc w:val="both"/>
        <w:rPr>
          <w:rFonts w:ascii="Arial" w:hAnsi="Arial" w:cs="Arial"/>
          <w:sz w:val="22"/>
          <w:szCs w:val="22"/>
        </w:rPr>
      </w:pPr>
    </w:p>
    <w:p w:rsidR="007F6E2E" w:rsidRDefault="007F6E2E" w:rsidP="007F6E2E">
      <w:pPr>
        <w:ind w:left="720"/>
        <w:jc w:val="both"/>
        <w:rPr>
          <w:rFonts w:ascii="Arial" w:hAnsi="Arial" w:cs="Arial"/>
          <w:sz w:val="22"/>
          <w:szCs w:val="22"/>
        </w:rPr>
      </w:pPr>
      <w:r w:rsidRPr="007F6E2E">
        <w:rPr>
          <w:rFonts w:ascii="Arial" w:hAnsi="Arial" w:cs="Arial"/>
          <w:sz w:val="22"/>
          <w:szCs w:val="22"/>
        </w:rPr>
        <w:t>Activity:</w:t>
      </w:r>
      <w:r w:rsidRPr="0084546B">
        <w:rPr>
          <w:rFonts w:ascii="Arial" w:hAnsi="Arial" w:cs="Arial"/>
          <w:sz w:val="22"/>
          <w:szCs w:val="22"/>
        </w:rPr>
        <w:t xml:space="preserve">  Validate Plans Definition:  Evaluate operational plans through exercising, training, and real-world events, and use after-action reports (AARs) to support validation and revision of operational and strategic plans</w:t>
      </w:r>
    </w:p>
    <w:p w:rsidR="007F6E2E" w:rsidRDefault="007F6E2E" w:rsidP="007F6E2E">
      <w:pPr>
        <w:ind w:firstLine="720"/>
        <w:rPr>
          <w:rFonts w:ascii="Arial" w:hAnsi="Arial" w:cs="Arial"/>
          <w:sz w:val="22"/>
          <w:szCs w:val="22"/>
        </w:rPr>
      </w:pPr>
    </w:p>
    <w:p w:rsidR="00F02AFE" w:rsidRDefault="00F02AFE" w:rsidP="00F02AFE">
      <w:pPr>
        <w:ind w:left="720"/>
        <w:rPr>
          <w:rFonts w:ascii="Arial" w:hAnsi="Arial" w:cs="Arial"/>
          <w:sz w:val="22"/>
          <w:szCs w:val="22"/>
        </w:rPr>
      </w:pPr>
      <w:r>
        <w:rPr>
          <w:rFonts w:ascii="Arial" w:hAnsi="Arial" w:cs="Arial"/>
          <w:sz w:val="22"/>
          <w:szCs w:val="22"/>
        </w:rPr>
        <w:t>Observation 1:</w:t>
      </w:r>
    </w:p>
    <w:p w:rsidR="00F02AFE" w:rsidRDefault="00F02AFE" w:rsidP="00F02AFE">
      <w:pPr>
        <w:ind w:left="720"/>
        <w:rPr>
          <w:rFonts w:ascii="Arial" w:hAnsi="Arial" w:cs="Arial"/>
          <w:sz w:val="22"/>
          <w:szCs w:val="22"/>
        </w:rPr>
      </w:pPr>
      <w:r>
        <w:rPr>
          <w:rFonts w:ascii="Arial" w:hAnsi="Arial" w:cs="Arial"/>
          <w:sz w:val="22"/>
          <w:szCs w:val="22"/>
        </w:rPr>
        <w:t>Analysis:</w:t>
      </w:r>
    </w:p>
    <w:p w:rsidR="00F02AFE" w:rsidRDefault="00F02AFE" w:rsidP="00F02AFE">
      <w:pPr>
        <w:ind w:left="720"/>
        <w:rPr>
          <w:rFonts w:ascii="Arial" w:hAnsi="Arial" w:cs="Arial"/>
          <w:sz w:val="22"/>
          <w:szCs w:val="22"/>
        </w:rPr>
      </w:pPr>
      <w:r>
        <w:rPr>
          <w:rFonts w:ascii="Arial" w:hAnsi="Arial" w:cs="Arial"/>
          <w:sz w:val="22"/>
          <w:szCs w:val="22"/>
        </w:rPr>
        <w:t>Recommendation:</w:t>
      </w:r>
    </w:p>
    <w:p w:rsidR="00F02AFE" w:rsidRDefault="00F02AFE" w:rsidP="00F02AFE">
      <w:pPr>
        <w:ind w:left="720"/>
        <w:rPr>
          <w:rFonts w:ascii="Arial" w:hAnsi="Arial" w:cs="Arial"/>
          <w:sz w:val="22"/>
          <w:szCs w:val="22"/>
        </w:rPr>
      </w:pPr>
    </w:p>
    <w:p w:rsidR="00F02AFE" w:rsidRDefault="00F02AFE" w:rsidP="00F02AFE">
      <w:pPr>
        <w:ind w:left="720"/>
        <w:rPr>
          <w:rFonts w:ascii="Arial" w:hAnsi="Arial" w:cs="Arial"/>
          <w:sz w:val="22"/>
          <w:szCs w:val="22"/>
        </w:rPr>
      </w:pPr>
      <w:r>
        <w:rPr>
          <w:rFonts w:ascii="Arial" w:hAnsi="Arial" w:cs="Arial"/>
          <w:sz w:val="22"/>
          <w:szCs w:val="22"/>
        </w:rPr>
        <w:t>Observation 2:</w:t>
      </w:r>
    </w:p>
    <w:p w:rsidR="00F02AFE" w:rsidRDefault="00F02AFE" w:rsidP="00F02AFE">
      <w:pPr>
        <w:ind w:left="720"/>
        <w:rPr>
          <w:rFonts w:ascii="Arial" w:hAnsi="Arial" w:cs="Arial"/>
          <w:sz w:val="22"/>
          <w:szCs w:val="22"/>
        </w:rPr>
      </w:pPr>
      <w:r>
        <w:rPr>
          <w:rFonts w:ascii="Arial" w:hAnsi="Arial" w:cs="Arial"/>
          <w:sz w:val="22"/>
          <w:szCs w:val="22"/>
        </w:rPr>
        <w:t>Analysis:</w:t>
      </w:r>
    </w:p>
    <w:p w:rsidR="00F02AFE" w:rsidRDefault="00F02AFE" w:rsidP="00F02AFE">
      <w:pPr>
        <w:ind w:left="720"/>
        <w:rPr>
          <w:rFonts w:ascii="Arial" w:hAnsi="Arial" w:cs="Arial"/>
          <w:sz w:val="22"/>
          <w:szCs w:val="22"/>
        </w:rPr>
      </w:pPr>
      <w:r>
        <w:rPr>
          <w:rFonts w:ascii="Arial" w:hAnsi="Arial" w:cs="Arial"/>
          <w:sz w:val="22"/>
          <w:szCs w:val="22"/>
        </w:rPr>
        <w:t>Recommendation:</w:t>
      </w:r>
    </w:p>
    <w:p w:rsidR="00F02AFE" w:rsidRDefault="00F02AFE" w:rsidP="00F02AFE">
      <w:pPr>
        <w:ind w:left="720"/>
        <w:rPr>
          <w:rFonts w:ascii="Arial" w:hAnsi="Arial" w:cs="Arial"/>
          <w:sz w:val="22"/>
          <w:szCs w:val="22"/>
        </w:rPr>
      </w:pPr>
    </w:p>
    <w:p w:rsidR="00F02AFE" w:rsidRDefault="00F02AFE" w:rsidP="00F02AFE">
      <w:pPr>
        <w:ind w:left="720"/>
        <w:rPr>
          <w:rFonts w:ascii="Arial" w:hAnsi="Arial" w:cs="Arial"/>
          <w:sz w:val="22"/>
          <w:szCs w:val="22"/>
        </w:rPr>
      </w:pPr>
      <w:r>
        <w:rPr>
          <w:rFonts w:ascii="Arial" w:hAnsi="Arial" w:cs="Arial"/>
          <w:sz w:val="22"/>
          <w:szCs w:val="22"/>
        </w:rPr>
        <w:t>Observation 3:</w:t>
      </w:r>
    </w:p>
    <w:p w:rsidR="00F02AFE" w:rsidRDefault="00F02AFE" w:rsidP="00F02AFE">
      <w:pPr>
        <w:ind w:left="720"/>
        <w:rPr>
          <w:rFonts w:ascii="Arial" w:hAnsi="Arial" w:cs="Arial"/>
          <w:sz w:val="22"/>
          <w:szCs w:val="22"/>
        </w:rPr>
      </w:pPr>
      <w:r>
        <w:rPr>
          <w:rFonts w:ascii="Arial" w:hAnsi="Arial" w:cs="Arial"/>
          <w:sz w:val="22"/>
          <w:szCs w:val="22"/>
        </w:rPr>
        <w:t>Analysis:</w:t>
      </w:r>
    </w:p>
    <w:p w:rsidR="00F02AFE" w:rsidRDefault="00F02AFE" w:rsidP="00F02AFE">
      <w:pPr>
        <w:ind w:left="720"/>
        <w:rPr>
          <w:rFonts w:ascii="Arial" w:hAnsi="Arial" w:cs="Arial"/>
          <w:sz w:val="22"/>
          <w:szCs w:val="22"/>
        </w:rPr>
      </w:pPr>
      <w:r>
        <w:rPr>
          <w:rFonts w:ascii="Arial" w:hAnsi="Arial" w:cs="Arial"/>
          <w:sz w:val="22"/>
          <w:szCs w:val="22"/>
        </w:rPr>
        <w:t>Recommendation:</w:t>
      </w:r>
    </w:p>
    <w:p w:rsidR="007F6E2E" w:rsidRDefault="007F6E2E" w:rsidP="007F6E2E">
      <w:pPr>
        <w:rPr>
          <w:rFonts w:ascii="Arial" w:hAnsi="Arial" w:cs="Arial"/>
          <w:sz w:val="22"/>
          <w:szCs w:val="22"/>
        </w:rPr>
      </w:pPr>
    </w:p>
    <w:p w:rsidR="007F6E2E" w:rsidRPr="002D45A7" w:rsidRDefault="007F6E2E" w:rsidP="007F6E2E">
      <w:pPr>
        <w:jc w:val="both"/>
        <w:rPr>
          <w:rFonts w:ascii="Arial" w:hAnsi="Arial" w:cs="Arial"/>
          <w:sz w:val="22"/>
          <w:szCs w:val="22"/>
        </w:rPr>
      </w:pPr>
      <w:r>
        <w:rPr>
          <w:rFonts w:ascii="Arial" w:hAnsi="Arial" w:cs="Arial"/>
          <w:b/>
          <w:sz w:val="22"/>
          <w:szCs w:val="22"/>
          <w:u w:val="single"/>
        </w:rPr>
        <w:t>Capability 2 Communication</w:t>
      </w:r>
      <w:r w:rsidRPr="002D45A7">
        <w:rPr>
          <w:rFonts w:ascii="Arial" w:hAnsi="Arial" w:cs="Arial"/>
          <w:b/>
          <w:sz w:val="22"/>
          <w:szCs w:val="22"/>
          <w:u w:val="single"/>
        </w:rPr>
        <w:t xml:space="preserve">:  </w:t>
      </w:r>
      <w:r w:rsidRPr="00A6083D">
        <w:rPr>
          <w:rFonts w:ascii="Arial" w:hAnsi="Arial" w:cs="Arial"/>
          <w:sz w:val="22"/>
          <w:szCs w:val="22"/>
        </w:rPr>
        <w:t>Communications is the fundamental capability within disciplines and jurisdictions that practitioners need to perform the most routine and basic elements of their job functions. Agencies must be operable, meaning they must have sufficient wireless communications to meet their everyday internal and emergency communication requirements before they place value on being interoperable, i.e., able to work with other agencies.</w:t>
      </w:r>
    </w:p>
    <w:p w:rsidR="007F6E2E" w:rsidRDefault="007F6E2E" w:rsidP="007F6E2E">
      <w:pPr>
        <w:jc w:val="both"/>
        <w:rPr>
          <w:rFonts w:ascii="Arial" w:hAnsi="Arial" w:cs="Arial"/>
          <w:b/>
          <w:sz w:val="22"/>
          <w:szCs w:val="22"/>
          <w:u w:val="single"/>
        </w:rPr>
      </w:pPr>
    </w:p>
    <w:p w:rsidR="007F6E2E" w:rsidRPr="00A6083D" w:rsidRDefault="007F6E2E" w:rsidP="00F02AFE">
      <w:pPr>
        <w:ind w:firstLine="720"/>
        <w:jc w:val="both"/>
        <w:rPr>
          <w:rFonts w:ascii="Arial" w:hAnsi="Arial" w:cs="Arial"/>
          <w:sz w:val="22"/>
          <w:szCs w:val="22"/>
        </w:rPr>
      </w:pPr>
      <w:r w:rsidRPr="00F02AFE">
        <w:rPr>
          <w:rFonts w:ascii="Arial" w:hAnsi="Arial" w:cs="Arial"/>
          <w:sz w:val="22"/>
          <w:szCs w:val="22"/>
        </w:rPr>
        <w:t>Activity:</w:t>
      </w:r>
      <w:r w:rsidRPr="00A6083D">
        <w:rPr>
          <w:rFonts w:ascii="Arial" w:hAnsi="Arial" w:cs="Arial"/>
          <w:sz w:val="22"/>
          <w:szCs w:val="22"/>
        </w:rPr>
        <w:t xml:space="preserve">  Develop and Maintain Training and Exercise Programs.</w:t>
      </w:r>
    </w:p>
    <w:p w:rsidR="006B40D7" w:rsidRDefault="006B40D7" w:rsidP="002B2E03">
      <w:pPr>
        <w:rPr>
          <w:rFonts w:ascii="Arial" w:hAnsi="Arial" w:cs="Arial"/>
          <w:sz w:val="22"/>
          <w:szCs w:val="22"/>
        </w:rPr>
      </w:pPr>
    </w:p>
    <w:p w:rsidR="00F02AFE" w:rsidRDefault="00F02AFE" w:rsidP="00F02AFE">
      <w:pPr>
        <w:ind w:left="720"/>
        <w:rPr>
          <w:rFonts w:ascii="Arial" w:hAnsi="Arial" w:cs="Arial"/>
          <w:sz w:val="22"/>
          <w:szCs w:val="22"/>
        </w:rPr>
      </w:pPr>
      <w:r>
        <w:rPr>
          <w:rFonts w:ascii="Arial" w:hAnsi="Arial" w:cs="Arial"/>
          <w:sz w:val="22"/>
          <w:szCs w:val="22"/>
        </w:rPr>
        <w:t>Observation 1:</w:t>
      </w:r>
    </w:p>
    <w:p w:rsidR="00F02AFE" w:rsidRDefault="00F02AFE" w:rsidP="00F02AFE">
      <w:pPr>
        <w:ind w:left="720"/>
        <w:rPr>
          <w:rFonts w:ascii="Arial" w:hAnsi="Arial" w:cs="Arial"/>
          <w:sz w:val="22"/>
          <w:szCs w:val="22"/>
        </w:rPr>
      </w:pPr>
      <w:r>
        <w:rPr>
          <w:rFonts w:ascii="Arial" w:hAnsi="Arial" w:cs="Arial"/>
          <w:sz w:val="22"/>
          <w:szCs w:val="22"/>
        </w:rPr>
        <w:t>Analysis:</w:t>
      </w:r>
    </w:p>
    <w:p w:rsidR="00F02AFE" w:rsidRDefault="00F02AFE" w:rsidP="00F02AFE">
      <w:pPr>
        <w:ind w:left="720"/>
        <w:rPr>
          <w:rFonts w:ascii="Arial" w:hAnsi="Arial" w:cs="Arial"/>
          <w:sz w:val="22"/>
          <w:szCs w:val="22"/>
        </w:rPr>
      </w:pPr>
      <w:r>
        <w:rPr>
          <w:rFonts w:ascii="Arial" w:hAnsi="Arial" w:cs="Arial"/>
          <w:sz w:val="22"/>
          <w:szCs w:val="22"/>
        </w:rPr>
        <w:t>Recommendation:</w:t>
      </w:r>
    </w:p>
    <w:p w:rsidR="00F02AFE" w:rsidRDefault="00F02AFE" w:rsidP="00F02AFE">
      <w:pPr>
        <w:ind w:left="720"/>
        <w:rPr>
          <w:rFonts w:ascii="Arial" w:hAnsi="Arial" w:cs="Arial"/>
          <w:sz w:val="22"/>
          <w:szCs w:val="22"/>
        </w:rPr>
      </w:pPr>
    </w:p>
    <w:p w:rsidR="00F02AFE" w:rsidRDefault="00F02AFE" w:rsidP="00F02AFE">
      <w:pPr>
        <w:ind w:left="720"/>
        <w:rPr>
          <w:rFonts w:ascii="Arial" w:hAnsi="Arial" w:cs="Arial"/>
          <w:sz w:val="22"/>
          <w:szCs w:val="22"/>
        </w:rPr>
      </w:pPr>
      <w:r>
        <w:rPr>
          <w:rFonts w:ascii="Arial" w:hAnsi="Arial" w:cs="Arial"/>
          <w:sz w:val="22"/>
          <w:szCs w:val="22"/>
        </w:rPr>
        <w:t>Observation 2:</w:t>
      </w:r>
    </w:p>
    <w:p w:rsidR="00F02AFE" w:rsidRDefault="00F02AFE" w:rsidP="00F02AFE">
      <w:pPr>
        <w:ind w:left="720"/>
        <w:rPr>
          <w:rFonts w:ascii="Arial" w:hAnsi="Arial" w:cs="Arial"/>
          <w:sz w:val="22"/>
          <w:szCs w:val="22"/>
        </w:rPr>
      </w:pPr>
      <w:r>
        <w:rPr>
          <w:rFonts w:ascii="Arial" w:hAnsi="Arial" w:cs="Arial"/>
          <w:sz w:val="22"/>
          <w:szCs w:val="22"/>
        </w:rPr>
        <w:t>Analysis:</w:t>
      </w:r>
    </w:p>
    <w:p w:rsidR="00F02AFE" w:rsidRDefault="00F02AFE" w:rsidP="00F02AFE">
      <w:pPr>
        <w:ind w:left="720"/>
        <w:rPr>
          <w:rFonts w:ascii="Arial" w:hAnsi="Arial" w:cs="Arial"/>
          <w:sz w:val="22"/>
          <w:szCs w:val="22"/>
        </w:rPr>
      </w:pPr>
      <w:r>
        <w:rPr>
          <w:rFonts w:ascii="Arial" w:hAnsi="Arial" w:cs="Arial"/>
          <w:sz w:val="22"/>
          <w:szCs w:val="22"/>
        </w:rPr>
        <w:t>Recommendation:</w:t>
      </w:r>
    </w:p>
    <w:p w:rsidR="00F02AFE" w:rsidRDefault="00F02AFE" w:rsidP="00F02AFE">
      <w:pPr>
        <w:ind w:left="720"/>
        <w:rPr>
          <w:rFonts w:ascii="Arial" w:hAnsi="Arial" w:cs="Arial"/>
          <w:sz w:val="22"/>
          <w:szCs w:val="22"/>
        </w:rPr>
      </w:pPr>
    </w:p>
    <w:p w:rsidR="00F02AFE" w:rsidRDefault="00F02AFE" w:rsidP="00F02AFE">
      <w:pPr>
        <w:ind w:left="720"/>
        <w:rPr>
          <w:rFonts w:ascii="Arial" w:hAnsi="Arial" w:cs="Arial"/>
          <w:sz w:val="22"/>
          <w:szCs w:val="22"/>
        </w:rPr>
      </w:pPr>
      <w:r>
        <w:rPr>
          <w:rFonts w:ascii="Arial" w:hAnsi="Arial" w:cs="Arial"/>
          <w:sz w:val="22"/>
          <w:szCs w:val="22"/>
        </w:rPr>
        <w:t>Observation 3:</w:t>
      </w:r>
    </w:p>
    <w:p w:rsidR="00F02AFE" w:rsidRDefault="00F02AFE" w:rsidP="00F02AFE">
      <w:pPr>
        <w:ind w:left="720"/>
        <w:rPr>
          <w:rFonts w:ascii="Arial" w:hAnsi="Arial" w:cs="Arial"/>
          <w:sz w:val="22"/>
          <w:szCs w:val="22"/>
        </w:rPr>
      </w:pPr>
      <w:r>
        <w:rPr>
          <w:rFonts w:ascii="Arial" w:hAnsi="Arial" w:cs="Arial"/>
          <w:sz w:val="22"/>
          <w:szCs w:val="22"/>
        </w:rPr>
        <w:t>Analysis:</w:t>
      </w:r>
    </w:p>
    <w:p w:rsidR="00F02AFE" w:rsidRDefault="00F02AFE" w:rsidP="00F02AFE">
      <w:pPr>
        <w:ind w:left="720"/>
        <w:rPr>
          <w:rFonts w:ascii="Arial" w:hAnsi="Arial" w:cs="Arial"/>
          <w:sz w:val="22"/>
          <w:szCs w:val="22"/>
        </w:rPr>
      </w:pPr>
      <w:r>
        <w:rPr>
          <w:rFonts w:ascii="Arial" w:hAnsi="Arial" w:cs="Arial"/>
          <w:sz w:val="22"/>
          <w:szCs w:val="22"/>
        </w:rPr>
        <w:t>Recommendation:</w:t>
      </w:r>
    </w:p>
    <w:p w:rsidR="007F6E2E" w:rsidRDefault="007F6E2E" w:rsidP="002B2E03">
      <w:pPr>
        <w:rPr>
          <w:rFonts w:ascii="Arial" w:hAnsi="Arial" w:cs="Arial"/>
          <w:sz w:val="22"/>
          <w:szCs w:val="22"/>
        </w:rPr>
      </w:pPr>
    </w:p>
    <w:p w:rsidR="006B40D7" w:rsidRDefault="006B40D7" w:rsidP="002B2E03">
      <w:pPr>
        <w:rPr>
          <w:rFonts w:ascii="Arial" w:hAnsi="Arial" w:cs="Arial"/>
          <w:sz w:val="22"/>
          <w:szCs w:val="22"/>
        </w:rPr>
      </w:pPr>
    </w:p>
    <w:p w:rsidR="007B7064" w:rsidRPr="00922B57" w:rsidRDefault="007B7064" w:rsidP="000D3B8E">
      <w:pPr>
        <w:pStyle w:val="BodyText3"/>
        <w:rPr>
          <w:rFonts w:ascii="Arial" w:hAnsi="Arial" w:cs="Arial"/>
          <w:iCs/>
          <w:sz w:val="22"/>
          <w:szCs w:val="22"/>
        </w:rPr>
      </w:pPr>
    </w:p>
    <w:p w:rsidR="00C03686" w:rsidRPr="00922B57" w:rsidRDefault="00C03686" w:rsidP="00E114C5">
      <w:pPr>
        <w:pStyle w:val="Heading1"/>
        <w:rPr>
          <w:b w:val="0"/>
          <w:iCs/>
        </w:rPr>
        <w:sectPr w:rsidR="00C03686" w:rsidRPr="00922B57" w:rsidSect="006F2ECC">
          <w:pgSz w:w="12240" w:h="15840" w:code="1"/>
          <w:pgMar w:top="1440" w:right="1440" w:bottom="1152" w:left="1440" w:header="720" w:footer="720" w:gutter="0"/>
          <w:pgNumType w:start="1"/>
          <w:cols w:space="720"/>
          <w:docGrid w:linePitch="360"/>
        </w:sectPr>
      </w:pPr>
    </w:p>
    <w:p w:rsidR="00C03686" w:rsidRPr="00922B57" w:rsidRDefault="00BA789C" w:rsidP="00D360CB">
      <w:pPr>
        <w:pStyle w:val="Heading1"/>
        <w:jc w:val="center"/>
      </w:pPr>
      <w:bookmarkStart w:id="9" w:name="_Toc203391915"/>
      <w:bookmarkStart w:id="10" w:name="_Toc41912614"/>
      <w:r>
        <w:lastRenderedPageBreak/>
        <w:t>Section</w:t>
      </w:r>
      <w:r w:rsidR="00D360CB" w:rsidRPr="00922B57">
        <w:t xml:space="preserve"> 3:  </w:t>
      </w:r>
      <w:bookmarkEnd w:id="9"/>
      <w:r>
        <w:t>Improvement Plan</w:t>
      </w:r>
      <w:bookmarkEnd w:id="10"/>
    </w:p>
    <w:p w:rsidR="00C03686" w:rsidRDefault="00C03686" w:rsidP="00C03686">
      <w:pPr>
        <w:rPr>
          <w:rFonts w:ascii="Arial" w:hAnsi="Arial" w:cs="Arial"/>
          <w:iCs/>
          <w:sz w:val="22"/>
          <w:szCs w:val="22"/>
        </w:rPr>
      </w:pPr>
      <w:r w:rsidRPr="00922B57">
        <w:rPr>
          <w:rFonts w:ascii="Arial" w:hAnsi="Arial" w:cs="Arial"/>
          <w:iCs/>
          <w:sz w:val="22"/>
          <w:szCs w:val="22"/>
        </w:rPr>
        <w:t xml:space="preserve">This Improvement Plan (IP) should include </w:t>
      </w:r>
      <w:r w:rsidR="009339C9" w:rsidRPr="00922B57">
        <w:rPr>
          <w:rFonts w:ascii="Arial" w:hAnsi="Arial" w:cs="Arial"/>
          <w:iCs/>
          <w:sz w:val="22"/>
          <w:szCs w:val="22"/>
        </w:rPr>
        <w:t xml:space="preserve">the top three </w:t>
      </w:r>
      <w:r w:rsidRPr="00922B57">
        <w:rPr>
          <w:rFonts w:ascii="Arial" w:hAnsi="Arial" w:cs="Arial"/>
          <w:iCs/>
          <w:sz w:val="22"/>
          <w:szCs w:val="22"/>
        </w:rPr>
        <w:t xml:space="preserve">key recommendations and corrective actions </w:t>
      </w:r>
      <w:r w:rsidR="00F777EA" w:rsidRPr="00922B57">
        <w:rPr>
          <w:rFonts w:ascii="Arial" w:hAnsi="Arial" w:cs="Arial"/>
          <w:iCs/>
          <w:sz w:val="22"/>
          <w:szCs w:val="22"/>
        </w:rPr>
        <w:t xml:space="preserve">(at a minimum) </w:t>
      </w:r>
      <w:r w:rsidRPr="00922B57">
        <w:rPr>
          <w:rFonts w:ascii="Arial" w:hAnsi="Arial" w:cs="Arial"/>
          <w:iCs/>
          <w:sz w:val="22"/>
          <w:szCs w:val="22"/>
        </w:rPr>
        <w:t xml:space="preserve">identified in </w:t>
      </w:r>
      <w:r w:rsidR="005C5C1D" w:rsidRPr="00922B57">
        <w:rPr>
          <w:rFonts w:ascii="Arial" w:hAnsi="Arial" w:cs="Arial"/>
          <w:iCs/>
          <w:sz w:val="22"/>
          <w:szCs w:val="22"/>
        </w:rPr>
        <w:t>the Critical Objectives Performance section.</w:t>
      </w:r>
      <w:r w:rsidR="009339C9" w:rsidRPr="00922B57">
        <w:rPr>
          <w:rFonts w:ascii="Arial" w:hAnsi="Arial" w:cs="Arial"/>
          <w:iCs/>
          <w:sz w:val="22"/>
          <w:szCs w:val="22"/>
        </w:rPr>
        <w:t xml:space="preserve">  Insert additional rows to the table if more than three recommendations and corrective actions have been identified.</w:t>
      </w:r>
    </w:p>
    <w:p w:rsidR="00F02AFE" w:rsidRPr="005D1FA3" w:rsidRDefault="00F02AFE" w:rsidP="00F02AFE">
      <w:pPr>
        <w:rPr>
          <w:rFonts w:ascii="Arial" w:hAnsi="Arial" w:cs="Arial"/>
          <w:iCs/>
          <w:color w:val="FF0000"/>
          <w:sz w:val="32"/>
          <w:highlight w:val="yellow"/>
        </w:rPr>
      </w:pPr>
      <w:r w:rsidRPr="005D1FA3">
        <w:rPr>
          <w:rFonts w:ascii="Arial" w:hAnsi="Arial" w:cs="Arial"/>
          <w:iCs/>
          <w:color w:val="FF0000"/>
          <w:sz w:val="32"/>
          <w:highlight w:val="yellow"/>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620"/>
        <w:gridCol w:w="1980"/>
        <w:gridCol w:w="4320"/>
        <w:gridCol w:w="2340"/>
        <w:gridCol w:w="1260"/>
        <w:gridCol w:w="1350"/>
      </w:tblGrid>
      <w:tr w:rsidR="00F02AFE" w:rsidRPr="005D1FA3" w:rsidTr="00105D49">
        <w:trPr>
          <w:tblHeader/>
        </w:trPr>
        <w:tc>
          <w:tcPr>
            <w:tcW w:w="1638" w:type="dxa"/>
            <w:shd w:val="clear" w:color="auto" w:fill="CCCCCC"/>
          </w:tcPr>
          <w:p w:rsidR="00F02AFE" w:rsidRPr="005D1FA3" w:rsidRDefault="00F02AFE" w:rsidP="00105D49">
            <w:pPr>
              <w:jc w:val="center"/>
              <w:rPr>
                <w:rFonts w:ascii="Arial" w:hAnsi="Arial" w:cs="Arial"/>
                <w:iCs/>
                <w:color w:val="FF0000"/>
                <w:sz w:val="20"/>
                <w:szCs w:val="20"/>
                <w:highlight w:val="yellow"/>
              </w:rPr>
            </w:pPr>
            <w:r w:rsidRPr="005D1FA3">
              <w:rPr>
                <w:rFonts w:ascii="Arial" w:hAnsi="Arial" w:cs="Arial"/>
                <w:iCs/>
                <w:color w:val="FF0000"/>
                <w:sz w:val="20"/>
                <w:szCs w:val="20"/>
                <w:highlight w:val="yellow"/>
              </w:rPr>
              <w:t>Capability</w:t>
            </w:r>
          </w:p>
        </w:tc>
        <w:tc>
          <w:tcPr>
            <w:tcW w:w="1620" w:type="dxa"/>
            <w:shd w:val="clear" w:color="auto" w:fill="CCCCCC"/>
          </w:tcPr>
          <w:p w:rsidR="00F02AFE" w:rsidRPr="005D1FA3" w:rsidRDefault="00F02AFE" w:rsidP="00105D49">
            <w:pPr>
              <w:jc w:val="center"/>
              <w:rPr>
                <w:rFonts w:ascii="Arial" w:hAnsi="Arial" w:cs="Arial"/>
                <w:iCs/>
                <w:color w:val="FF0000"/>
                <w:sz w:val="20"/>
                <w:szCs w:val="20"/>
                <w:highlight w:val="yellow"/>
              </w:rPr>
            </w:pPr>
            <w:r w:rsidRPr="005D1FA3">
              <w:rPr>
                <w:rFonts w:ascii="Arial" w:hAnsi="Arial" w:cs="Arial"/>
                <w:iCs/>
                <w:color w:val="FF0000"/>
                <w:sz w:val="20"/>
                <w:szCs w:val="20"/>
                <w:highlight w:val="yellow"/>
              </w:rPr>
              <w:t>Top 3 Observations</w:t>
            </w:r>
          </w:p>
        </w:tc>
        <w:tc>
          <w:tcPr>
            <w:tcW w:w="1980" w:type="dxa"/>
            <w:shd w:val="clear" w:color="auto" w:fill="CCCCCC"/>
          </w:tcPr>
          <w:p w:rsidR="00F02AFE" w:rsidRPr="005D1FA3" w:rsidRDefault="00F02AFE" w:rsidP="00105D49">
            <w:pPr>
              <w:jc w:val="center"/>
              <w:rPr>
                <w:rFonts w:ascii="Arial" w:hAnsi="Arial" w:cs="Arial"/>
                <w:iCs/>
                <w:color w:val="FF0000"/>
                <w:sz w:val="20"/>
                <w:szCs w:val="20"/>
                <w:highlight w:val="yellow"/>
              </w:rPr>
            </w:pPr>
            <w:r w:rsidRPr="005D1FA3">
              <w:rPr>
                <w:rFonts w:ascii="Arial" w:hAnsi="Arial" w:cs="Arial"/>
                <w:iCs/>
                <w:color w:val="FF0000"/>
                <w:sz w:val="20"/>
                <w:szCs w:val="20"/>
                <w:highlight w:val="yellow"/>
              </w:rPr>
              <w:t>Top 3</w:t>
            </w:r>
          </w:p>
          <w:p w:rsidR="00F02AFE" w:rsidRPr="005D1FA3" w:rsidRDefault="00F02AFE" w:rsidP="00105D49">
            <w:pPr>
              <w:jc w:val="center"/>
              <w:rPr>
                <w:rFonts w:ascii="Arial" w:hAnsi="Arial" w:cs="Arial"/>
                <w:iCs/>
                <w:color w:val="FF0000"/>
                <w:sz w:val="20"/>
                <w:szCs w:val="20"/>
                <w:highlight w:val="yellow"/>
              </w:rPr>
            </w:pPr>
            <w:r w:rsidRPr="005D1FA3">
              <w:rPr>
                <w:rFonts w:ascii="Arial" w:hAnsi="Arial" w:cs="Arial"/>
                <w:iCs/>
                <w:color w:val="FF0000"/>
                <w:sz w:val="20"/>
                <w:szCs w:val="20"/>
                <w:highlight w:val="yellow"/>
              </w:rPr>
              <w:t>Recommendations</w:t>
            </w:r>
          </w:p>
        </w:tc>
        <w:tc>
          <w:tcPr>
            <w:tcW w:w="4320" w:type="dxa"/>
            <w:shd w:val="clear" w:color="auto" w:fill="CCCCCC"/>
          </w:tcPr>
          <w:p w:rsidR="00F02AFE" w:rsidRPr="005D1FA3" w:rsidRDefault="00F02AFE" w:rsidP="00105D49">
            <w:pPr>
              <w:jc w:val="center"/>
              <w:rPr>
                <w:rFonts w:ascii="Arial" w:hAnsi="Arial" w:cs="Arial"/>
                <w:iCs/>
                <w:color w:val="FF0000"/>
                <w:sz w:val="20"/>
                <w:szCs w:val="20"/>
                <w:highlight w:val="yellow"/>
              </w:rPr>
            </w:pPr>
            <w:r w:rsidRPr="005D1FA3">
              <w:rPr>
                <w:rFonts w:ascii="Arial" w:hAnsi="Arial" w:cs="Arial"/>
                <w:iCs/>
                <w:color w:val="FF0000"/>
                <w:sz w:val="20"/>
                <w:szCs w:val="20"/>
                <w:highlight w:val="yellow"/>
              </w:rPr>
              <w:t>Corrective Action Description</w:t>
            </w:r>
          </w:p>
        </w:tc>
        <w:tc>
          <w:tcPr>
            <w:tcW w:w="2340" w:type="dxa"/>
            <w:shd w:val="clear" w:color="auto" w:fill="CCCCCC"/>
          </w:tcPr>
          <w:p w:rsidR="00F02AFE" w:rsidRPr="005D1FA3" w:rsidRDefault="00F02AFE" w:rsidP="00105D49">
            <w:pPr>
              <w:jc w:val="center"/>
              <w:rPr>
                <w:rFonts w:ascii="Arial" w:hAnsi="Arial" w:cs="Arial"/>
                <w:iCs/>
                <w:color w:val="FF0000"/>
                <w:sz w:val="20"/>
                <w:szCs w:val="20"/>
                <w:highlight w:val="yellow"/>
              </w:rPr>
            </w:pPr>
            <w:r w:rsidRPr="005D1FA3">
              <w:rPr>
                <w:rFonts w:ascii="Arial" w:hAnsi="Arial" w:cs="Arial"/>
                <w:iCs/>
                <w:color w:val="FF0000"/>
                <w:sz w:val="20"/>
                <w:szCs w:val="20"/>
                <w:highlight w:val="yellow"/>
              </w:rPr>
              <w:t>Responsible Facility</w:t>
            </w:r>
          </w:p>
        </w:tc>
        <w:tc>
          <w:tcPr>
            <w:tcW w:w="1260" w:type="dxa"/>
            <w:shd w:val="clear" w:color="auto" w:fill="CCCCCC"/>
          </w:tcPr>
          <w:p w:rsidR="00F02AFE" w:rsidRPr="005D1FA3" w:rsidRDefault="00F02AFE" w:rsidP="00105D49">
            <w:pPr>
              <w:jc w:val="center"/>
              <w:rPr>
                <w:rFonts w:ascii="Arial" w:hAnsi="Arial" w:cs="Arial"/>
                <w:iCs/>
                <w:color w:val="FF0000"/>
                <w:sz w:val="20"/>
                <w:szCs w:val="20"/>
                <w:highlight w:val="yellow"/>
              </w:rPr>
            </w:pPr>
            <w:r w:rsidRPr="005D1FA3">
              <w:rPr>
                <w:rFonts w:ascii="Arial" w:hAnsi="Arial" w:cs="Arial"/>
                <w:iCs/>
                <w:color w:val="FF0000"/>
                <w:sz w:val="20"/>
                <w:szCs w:val="20"/>
                <w:highlight w:val="yellow"/>
              </w:rPr>
              <w:t>Start Date</w:t>
            </w:r>
          </w:p>
        </w:tc>
        <w:tc>
          <w:tcPr>
            <w:tcW w:w="1350" w:type="dxa"/>
            <w:shd w:val="clear" w:color="auto" w:fill="CCCCCC"/>
          </w:tcPr>
          <w:p w:rsidR="00F02AFE" w:rsidRPr="005D1FA3" w:rsidRDefault="00F02AFE" w:rsidP="00105D49">
            <w:pPr>
              <w:jc w:val="center"/>
              <w:rPr>
                <w:rFonts w:ascii="Arial" w:hAnsi="Arial" w:cs="Arial"/>
                <w:iCs/>
                <w:color w:val="FF0000"/>
                <w:sz w:val="20"/>
                <w:szCs w:val="20"/>
                <w:highlight w:val="yellow"/>
              </w:rPr>
            </w:pPr>
            <w:r w:rsidRPr="005D1FA3">
              <w:rPr>
                <w:rFonts w:ascii="Arial" w:hAnsi="Arial" w:cs="Arial"/>
                <w:iCs/>
                <w:color w:val="FF0000"/>
                <w:sz w:val="20"/>
                <w:szCs w:val="20"/>
                <w:highlight w:val="yellow"/>
              </w:rPr>
              <w:t>Completion Date</w:t>
            </w:r>
          </w:p>
        </w:tc>
      </w:tr>
      <w:tr w:rsidR="00F02AFE" w:rsidRPr="005D1FA3" w:rsidTr="00105D49">
        <w:tc>
          <w:tcPr>
            <w:tcW w:w="1638" w:type="dxa"/>
            <w:vMerge w:val="restart"/>
            <w:shd w:val="clear" w:color="auto" w:fill="auto"/>
          </w:tcPr>
          <w:p w:rsidR="00F02AFE" w:rsidRPr="005D1FA3" w:rsidRDefault="00F02AFE" w:rsidP="00105D49">
            <w:pPr>
              <w:rPr>
                <w:rFonts w:ascii="Arial" w:hAnsi="Arial" w:cs="Arial"/>
                <w:iCs/>
                <w:color w:val="FF0000"/>
                <w:sz w:val="20"/>
                <w:szCs w:val="20"/>
                <w:highlight w:val="yellow"/>
              </w:rPr>
            </w:pPr>
            <w:r w:rsidRPr="005D1FA3">
              <w:rPr>
                <w:rFonts w:ascii="Arial" w:hAnsi="Arial" w:cs="Arial"/>
                <w:iCs/>
                <w:color w:val="FF0000"/>
                <w:sz w:val="20"/>
                <w:szCs w:val="20"/>
                <w:highlight w:val="yellow"/>
              </w:rPr>
              <w:t>Communication</w:t>
            </w:r>
          </w:p>
        </w:tc>
        <w:tc>
          <w:tcPr>
            <w:tcW w:w="1620" w:type="dxa"/>
            <w:shd w:val="clear" w:color="auto" w:fill="auto"/>
          </w:tcPr>
          <w:p w:rsidR="00F02AFE" w:rsidRPr="005D1FA3" w:rsidRDefault="00F02AFE" w:rsidP="00105D49">
            <w:pPr>
              <w:rPr>
                <w:rFonts w:ascii="Arial" w:hAnsi="Arial" w:cs="Arial"/>
                <w:iCs/>
                <w:color w:val="FF0000"/>
                <w:sz w:val="20"/>
                <w:szCs w:val="20"/>
                <w:highlight w:val="yellow"/>
              </w:rPr>
            </w:pPr>
            <w:r w:rsidRPr="005D1FA3">
              <w:rPr>
                <w:rFonts w:ascii="Arial" w:hAnsi="Arial" w:cs="Arial"/>
                <w:iCs/>
                <w:color w:val="FF0000"/>
                <w:sz w:val="20"/>
                <w:szCs w:val="20"/>
                <w:highlight w:val="yellow"/>
              </w:rPr>
              <w:t>Observation 1</w:t>
            </w:r>
          </w:p>
          <w:p w:rsidR="00F02AFE" w:rsidRPr="005D1FA3" w:rsidRDefault="00F02AFE" w:rsidP="00105D49">
            <w:pPr>
              <w:rPr>
                <w:rFonts w:ascii="Arial" w:hAnsi="Arial" w:cs="Arial"/>
                <w:iCs/>
                <w:color w:val="FF0000"/>
                <w:sz w:val="20"/>
                <w:szCs w:val="20"/>
                <w:highlight w:val="yellow"/>
              </w:rPr>
            </w:pPr>
            <w:r>
              <w:rPr>
                <w:rFonts w:ascii="Arial" w:hAnsi="Arial" w:cs="Arial"/>
                <w:iCs/>
                <w:color w:val="FF0000"/>
                <w:sz w:val="20"/>
                <w:szCs w:val="20"/>
                <w:highlight w:val="yellow"/>
              </w:rPr>
              <w:t>Weak procedure – contacting patients in the event of an office closure.</w:t>
            </w:r>
          </w:p>
        </w:tc>
        <w:tc>
          <w:tcPr>
            <w:tcW w:w="1980" w:type="dxa"/>
            <w:shd w:val="clear" w:color="auto" w:fill="auto"/>
          </w:tcPr>
          <w:p w:rsidR="00F02AFE" w:rsidRPr="005D1FA3" w:rsidRDefault="00F02AFE" w:rsidP="00105D49">
            <w:pPr>
              <w:rPr>
                <w:rFonts w:ascii="Arial" w:hAnsi="Arial" w:cs="Arial"/>
                <w:iCs/>
                <w:color w:val="FF0000"/>
                <w:sz w:val="20"/>
                <w:szCs w:val="20"/>
                <w:highlight w:val="yellow"/>
              </w:rPr>
            </w:pPr>
            <w:r w:rsidRPr="005D1FA3">
              <w:rPr>
                <w:rFonts w:ascii="Arial" w:hAnsi="Arial" w:cs="Arial"/>
                <w:iCs/>
                <w:color w:val="FF0000"/>
                <w:sz w:val="20"/>
                <w:szCs w:val="20"/>
                <w:highlight w:val="yellow"/>
              </w:rPr>
              <w:t>Recommendation 1</w:t>
            </w:r>
          </w:p>
          <w:p w:rsidR="00F02AFE" w:rsidRPr="005D1FA3" w:rsidRDefault="00F02AFE" w:rsidP="00105D49">
            <w:pPr>
              <w:ind w:left="-11"/>
              <w:rPr>
                <w:rFonts w:ascii="Arial" w:hAnsi="Arial" w:cs="Arial"/>
                <w:color w:val="FF0000"/>
                <w:sz w:val="22"/>
                <w:szCs w:val="22"/>
                <w:highlight w:val="yellow"/>
              </w:rPr>
            </w:pPr>
            <w:r w:rsidRPr="005D1FA3">
              <w:rPr>
                <w:rFonts w:ascii="Arial" w:hAnsi="Arial" w:cs="Arial"/>
                <w:color w:val="FF0000"/>
                <w:sz w:val="22"/>
                <w:szCs w:val="22"/>
                <w:highlight w:val="yellow"/>
              </w:rPr>
              <w:t xml:space="preserve">Working with </w:t>
            </w:r>
            <w:r>
              <w:rPr>
                <w:rFonts w:ascii="Arial" w:hAnsi="Arial" w:cs="Arial"/>
                <w:color w:val="FF0000"/>
                <w:sz w:val="22"/>
                <w:szCs w:val="22"/>
                <w:highlight w:val="yellow"/>
              </w:rPr>
              <w:t>the front-office staff and scheduling staff, develop a procedure detailing the steps necessary to contact all scheduled patients.</w:t>
            </w:r>
          </w:p>
          <w:p w:rsidR="00F02AFE" w:rsidRPr="005D1FA3" w:rsidRDefault="00F02AFE" w:rsidP="00105D49">
            <w:pPr>
              <w:rPr>
                <w:rFonts w:ascii="Arial" w:hAnsi="Arial" w:cs="Arial"/>
                <w:iCs/>
                <w:color w:val="FF0000"/>
                <w:sz w:val="20"/>
                <w:szCs w:val="20"/>
                <w:highlight w:val="yellow"/>
              </w:rPr>
            </w:pPr>
          </w:p>
        </w:tc>
        <w:tc>
          <w:tcPr>
            <w:tcW w:w="4320" w:type="dxa"/>
            <w:shd w:val="clear" w:color="auto" w:fill="auto"/>
          </w:tcPr>
          <w:p w:rsidR="00F02AFE" w:rsidRDefault="00F02AFE" w:rsidP="00F02AFE">
            <w:pPr>
              <w:numPr>
                <w:ilvl w:val="0"/>
                <w:numId w:val="45"/>
              </w:numPr>
              <w:ind w:left="343"/>
              <w:rPr>
                <w:rFonts w:ascii="Arial" w:hAnsi="Arial" w:cs="Arial"/>
                <w:iCs/>
                <w:color w:val="FF0000"/>
                <w:sz w:val="20"/>
                <w:szCs w:val="20"/>
                <w:highlight w:val="yellow"/>
              </w:rPr>
            </w:pPr>
            <w:r>
              <w:rPr>
                <w:rFonts w:ascii="Arial" w:hAnsi="Arial" w:cs="Arial"/>
                <w:iCs/>
                <w:color w:val="FF0000"/>
                <w:sz w:val="20"/>
                <w:szCs w:val="20"/>
                <w:highlight w:val="yellow"/>
              </w:rPr>
              <w:t>Front office staff and scheduling staff will conduct a meeting to review the current procedure.</w:t>
            </w:r>
          </w:p>
          <w:p w:rsidR="00F02AFE" w:rsidRDefault="00F02AFE" w:rsidP="00F02AFE">
            <w:pPr>
              <w:numPr>
                <w:ilvl w:val="0"/>
                <w:numId w:val="45"/>
              </w:numPr>
              <w:ind w:left="343"/>
              <w:rPr>
                <w:rFonts w:ascii="Arial" w:hAnsi="Arial" w:cs="Arial"/>
                <w:iCs/>
                <w:color w:val="FF0000"/>
                <w:sz w:val="20"/>
                <w:szCs w:val="20"/>
                <w:highlight w:val="yellow"/>
              </w:rPr>
            </w:pPr>
            <w:r>
              <w:rPr>
                <w:rFonts w:ascii="Arial" w:hAnsi="Arial" w:cs="Arial"/>
                <w:iCs/>
                <w:color w:val="FF0000"/>
                <w:sz w:val="20"/>
                <w:szCs w:val="20"/>
                <w:highlight w:val="yellow"/>
              </w:rPr>
              <w:t>Recommendations will be made to strengthen this procedure and provided to the Office Manager.</w:t>
            </w:r>
          </w:p>
          <w:p w:rsidR="00F02AFE" w:rsidRDefault="00F02AFE" w:rsidP="00F02AFE">
            <w:pPr>
              <w:numPr>
                <w:ilvl w:val="0"/>
                <w:numId w:val="45"/>
              </w:numPr>
              <w:ind w:left="343"/>
              <w:rPr>
                <w:rFonts w:ascii="Arial" w:hAnsi="Arial" w:cs="Arial"/>
                <w:iCs/>
                <w:color w:val="FF0000"/>
                <w:sz w:val="20"/>
                <w:szCs w:val="20"/>
                <w:highlight w:val="yellow"/>
              </w:rPr>
            </w:pPr>
            <w:r>
              <w:rPr>
                <w:rFonts w:ascii="Arial" w:hAnsi="Arial" w:cs="Arial"/>
                <w:iCs/>
                <w:color w:val="FF0000"/>
                <w:sz w:val="20"/>
                <w:szCs w:val="20"/>
                <w:highlight w:val="yellow"/>
              </w:rPr>
              <w:t>Office Manager will edit/approve/deny the recommendations.</w:t>
            </w:r>
          </w:p>
          <w:p w:rsidR="00F02AFE" w:rsidRDefault="00F02AFE" w:rsidP="00F02AFE">
            <w:pPr>
              <w:numPr>
                <w:ilvl w:val="0"/>
                <w:numId w:val="45"/>
              </w:numPr>
              <w:ind w:left="343"/>
              <w:rPr>
                <w:rFonts w:ascii="Arial" w:hAnsi="Arial" w:cs="Arial"/>
                <w:iCs/>
                <w:color w:val="FF0000"/>
                <w:sz w:val="20"/>
                <w:szCs w:val="20"/>
                <w:highlight w:val="yellow"/>
              </w:rPr>
            </w:pPr>
            <w:r>
              <w:rPr>
                <w:rFonts w:ascii="Arial" w:hAnsi="Arial" w:cs="Arial"/>
                <w:iCs/>
                <w:color w:val="FF0000"/>
                <w:sz w:val="20"/>
                <w:szCs w:val="20"/>
                <w:highlight w:val="yellow"/>
              </w:rPr>
              <w:t>All staff will be trained on the new procedure at the next weekly meeting and training will be documented with a sign-in sheet.</w:t>
            </w:r>
          </w:p>
          <w:p w:rsidR="00F02AFE" w:rsidRPr="005D1FA3" w:rsidRDefault="00F02AFE" w:rsidP="00F02AFE">
            <w:pPr>
              <w:numPr>
                <w:ilvl w:val="0"/>
                <w:numId w:val="45"/>
              </w:numPr>
              <w:ind w:left="343"/>
              <w:rPr>
                <w:rFonts w:ascii="Arial" w:hAnsi="Arial" w:cs="Arial"/>
                <w:iCs/>
                <w:color w:val="FF0000"/>
                <w:sz w:val="20"/>
                <w:szCs w:val="20"/>
                <w:highlight w:val="yellow"/>
              </w:rPr>
            </w:pPr>
            <w:r>
              <w:rPr>
                <w:rFonts w:ascii="Arial" w:hAnsi="Arial" w:cs="Arial"/>
                <w:iCs/>
                <w:color w:val="FF0000"/>
                <w:sz w:val="20"/>
                <w:szCs w:val="20"/>
                <w:highlight w:val="yellow"/>
              </w:rPr>
              <w:t>A second facility drill testing the new procedure will be conducted within 90 days to ensure the new procedure will address issues identified during this exercise.</w:t>
            </w:r>
          </w:p>
        </w:tc>
        <w:tc>
          <w:tcPr>
            <w:tcW w:w="2340" w:type="dxa"/>
            <w:shd w:val="clear" w:color="auto" w:fill="auto"/>
          </w:tcPr>
          <w:p w:rsidR="00F02AFE" w:rsidRDefault="00F02AFE" w:rsidP="00105D49">
            <w:pPr>
              <w:rPr>
                <w:rFonts w:ascii="Arial" w:hAnsi="Arial" w:cs="Arial"/>
                <w:iCs/>
                <w:color w:val="FF0000"/>
                <w:sz w:val="20"/>
                <w:szCs w:val="20"/>
                <w:highlight w:val="yellow"/>
              </w:rPr>
            </w:pPr>
            <w:r>
              <w:rPr>
                <w:rFonts w:ascii="Arial" w:hAnsi="Arial" w:cs="Arial"/>
                <w:iCs/>
                <w:color w:val="FF0000"/>
                <w:sz w:val="20"/>
                <w:szCs w:val="20"/>
                <w:highlight w:val="yellow"/>
              </w:rPr>
              <w:t>Jane Deaux – Receptionist</w:t>
            </w:r>
          </w:p>
          <w:p w:rsidR="00F02AFE" w:rsidRDefault="00F02AFE" w:rsidP="00105D49">
            <w:pPr>
              <w:rPr>
                <w:rFonts w:ascii="Arial" w:hAnsi="Arial" w:cs="Arial"/>
                <w:iCs/>
                <w:color w:val="FF0000"/>
                <w:sz w:val="20"/>
                <w:szCs w:val="20"/>
                <w:highlight w:val="yellow"/>
              </w:rPr>
            </w:pPr>
          </w:p>
          <w:p w:rsidR="00F02AFE" w:rsidRPr="005D1FA3" w:rsidRDefault="00F02AFE" w:rsidP="00105D49">
            <w:pPr>
              <w:rPr>
                <w:rFonts w:ascii="Arial" w:hAnsi="Arial" w:cs="Arial"/>
                <w:iCs/>
                <w:color w:val="FF0000"/>
                <w:sz w:val="20"/>
                <w:szCs w:val="20"/>
                <w:highlight w:val="yellow"/>
              </w:rPr>
            </w:pPr>
            <w:r>
              <w:rPr>
                <w:rFonts w:ascii="Arial" w:hAnsi="Arial" w:cs="Arial"/>
                <w:iCs/>
                <w:color w:val="FF0000"/>
                <w:sz w:val="20"/>
                <w:szCs w:val="20"/>
                <w:highlight w:val="yellow"/>
              </w:rPr>
              <w:t>Dorothy Smith – Scheduling Supervisor</w:t>
            </w:r>
          </w:p>
          <w:p w:rsidR="00F02AFE" w:rsidRPr="005D1FA3" w:rsidRDefault="00F02AFE" w:rsidP="00105D49">
            <w:pPr>
              <w:rPr>
                <w:rFonts w:ascii="Arial" w:hAnsi="Arial" w:cs="Arial"/>
                <w:iCs/>
                <w:color w:val="FF0000"/>
                <w:sz w:val="20"/>
                <w:szCs w:val="20"/>
                <w:highlight w:val="yellow"/>
              </w:rPr>
            </w:pPr>
          </w:p>
        </w:tc>
        <w:tc>
          <w:tcPr>
            <w:tcW w:w="1260" w:type="dxa"/>
            <w:shd w:val="clear" w:color="auto" w:fill="auto"/>
          </w:tcPr>
          <w:p w:rsidR="00F02AFE" w:rsidRPr="005D1FA3" w:rsidRDefault="00F02AFE" w:rsidP="00105D49">
            <w:pPr>
              <w:rPr>
                <w:rFonts w:ascii="Arial" w:hAnsi="Arial" w:cs="Arial"/>
                <w:iCs/>
                <w:color w:val="FF0000"/>
                <w:sz w:val="20"/>
                <w:szCs w:val="20"/>
                <w:highlight w:val="yellow"/>
              </w:rPr>
            </w:pPr>
            <w:r>
              <w:rPr>
                <w:rFonts w:ascii="Arial" w:hAnsi="Arial" w:cs="Arial"/>
                <w:iCs/>
                <w:color w:val="FF0000"/>
                <w:sz w:val="20"/>
                <w:szCs w:val="20"/>
                <w:highlight w:val="yellow"/>
              </w:rPr>
              <w:t>1/1/2999</w:t>
            </w:r>
          </w:p>
          <w:p w:rsidR="00F02AFE" w:rsidRPr="005D1FA3" w:rsidRDefault="00F02AFE" w:rsidP="00105D49">
            <w:pPr>
              <w:rPr>
                <w:rFonts w:ascii="Arial" w:hAnsi="Arial" w:cs="Arial"/>
                <w:iCs/>
                <w:color w:val="FF0000"/>
                <w:sz w:val="20"/>
                <w:szCs w:val="20"/>
                <w:highlight w:val="yellow"/>
              </w:rPr>
            </w:pPr>
          </w:p>
        </w:tc>
        <w:tc>
          <w:tcPr>
            <w:tcW w:w="1350" w:type="dxa"/>
            <w:shd w:val="clear" w:color="auto" w:fill="auto"/>
          </w:tcPr>
          <w:p w:rsidR="00F02AFE" w:rsidRPr="005D1FA3" w:rsidRDefault="00F02AFE" w:rsidP="00105D49">
            <w:pPr>
              <w:rPr>
                <w:rFonts w:ascii="Arial" w:hAnsi="Arial" w:cs="Arial"/>
                <w:iCs/>
                <w:color w:val="FF0000"/>
                <w:sz w:val="20"/>
                <w:szCs w:val="20"/>
                <w:highlight w:val="yellow"/>
              </w:rPr>
            </w:pPr>
            <w:r>
              <w:rPr>
                <w:rFonts w:ascii="Arial" w:hAnsi="Arial" w:cs="Arial"/>
                <w:iCs/>
                <w:color w:val="FF0000"/>
                <w:sz w:val="20"/>
                <w:szCs w:val="20"/>
                <w:highlight w:val="yellow"/>
              </w:rPr>
              <w:t>2/1/2999</w:t>
            </w:r>
          </w:p>
          <w:p w:rsidR="00F02AFE" w:rsidRPr="005D1FA3" w:rsidRDefault="00F02AFE" w:rsidP="00105D49">
            <w:pPr>
              <w:rPr>
                <w:rFonts w:ascii="Arial" w:hAnsi="Arial" w:cs="Arial"/>
                <w:iCs/>
                <w:color w:val="FF0000"/>
                <w:sz w:val="20"/>
                <w:szCs w:val="20"/>
                <w:highlight w:val="yellow"/>
              </w:rPr>
            </w:pPr>
          </w:p>
        </w:tc>
      </w:tr>
      <w:tr w:rsidR="00F02AFE" w:rsidRPr="005D1FA3" w:rsidTr="00105D49">
        <w:tc>
          <w:tcPr>
            <w:tcW w:w="1638" w:type="dxa"/>
            <w:vMerge/>
            <w:shd w:val="clear" w:color="auto" w:fill="auto"/>
          </w:tcPr>
          <w:p w:rsidR="00F02AFE" w:rsidRPr="005D1FA3" w:rsidRDefault="00F02AFE" w:rsidP="00105D49">
            <w:pPr>
              <w:rPr>
                <w:rFonts w:ascii="Arial" w:hAnsi="Arial" w:cs="Arial"/>
                <w:iCs/>
                <w:color w:val="FF0000"/>
                <w:sz w:val="20"/>
                <w:szCs w:val="20"/>
                <w:highlight w:val="yellow"/>
              </w:rPr>
            </w:pPr>
          </w:p>
        </w:tc>
        <w:tc>
          <w:tcPr>
            <w:tcW w:w="1620" w:type="dxa"/>
            <w:shd w:val="clear" w:color="auto" w:fill="auto"/>
          </w:tcPr>
          <w:p w:rsidR="00F02AFE" w:rsidRPr="005D1FA3" w:rsidRDefault="00F02AFE" w:rsidP="00105D49">
            <w:pPr>
              <w:rPr>
                <w:rFonts w:ascii="Arial" w:hAnsi="Arial" w:cs="Arial"/>
                <w:iCs/>
                <w:color w:val="FF0000"/>
                <w:sz w:val="20"/>
                <w:szCs w:val="20"/>
                <w:highlight w:val="yellow"/>
              </w:rPr>
            </w:pPr>
            <w:r w:rsidRPr="005D1FA3">
              <w:rPr>
                <w:rFonts w:ascii="Arial" w:hAnsi="Arial" w:cs="Arial"/>
                <w:iCs/>
                <w:color w:val="FF0000"/>
                <w:sz w:val="20"/>
                <w:szCs w:val="20"/>
                <w:highlight w:val="yellow"/>
              </w:rPr>
              <w:t>Observation 2</w:t>
            </w:r>
          </w:p>
          <w:p w:rsidR="00F02AFE" w:rsidRPr="005D1FA3" w:rsidRDefault="00F02AFE" w:rsidP="00105D49">
            <w:pPr>
              <w:rPr>
                <w:rFonts w:ascii="Arial" w:hAnsi="Arial" w:cs="Arial"/>
                <w:iCs/>
                <w:color w:val="FF0000"/>
                <w:sz w:val="20"/>
                <w:szCs w:val="20"/>
                <w:highlight w:val="yellow"/>
              </w:rPr>
            </w:pPr>
          </w:p>
        </w:tc>
        <w:tc>
          <w:tcPr>
            <w:tcW w:w="1980" w:type="dxa"/>
            <w:shd w:val="clear" w:color="auto" w:fill="auto"/>
          </w:tcPr>
          <w:p w:rsidR="00F02AFE" w:rsidRPr="005D1FA3" w:rsidRDefault="00F02AFE" w:rsidP="00105D49">
            <w:pPr>
              <w:rPr>
                <w:rFonts w:ascii="Arial" w:hAnsi="Arial" w:cs="Arial"/>
                <w:iCs/>
                <w:color w:val="FF0000"/>
                <w:sz w:val="20"/>
                <w:szCs w:val="20"/>
                <w:highlight w:val="yellow"/>
              </w:rPr>
            </w:pPr>
            <w:r w:rsidRPr="005D1FA3">
              <w:rPr>
                <w:rFonts w:ascii="Arial" w:hAnsi="Arial" w:cs="Arial"/>
                <w:iCs/>
                <w:color w:val="FF0000"/>
                <w:sz w:val="20"/>
                <w:szCs w:val="20"/>
                <w:highlight w:val="yellow"/>
              </w:rPr>
              <w:t>Recommendation 2</w:t>
            </w:r>
          </w:p>
          <w:p w:rsidR="00F02AFE" w:rsidRPr="005D1FA3" w:rsidRDefault="00F02AFE" w:rsidP="00105D49">
            <w:pPr>
              <w:rPr>
                <w:rFonts w:ascii="Arial" w:hAnsi="Arial" w:cs="Arial"/>
                <w:iCs/>
                <w:color w:val="FF0000"/>
                <w:sz w:val="20"/>
                <w:szCs w:val="20"/>
                <w:highlight w:val="yellow"/>
              </w:rPr>
            </w:pPr>
          </w:p>
        </w:tc>
        <w:tc>
          <w:tcPr>
            <w:tcW w:w="4320" w:type="dxa"/>
            <w:shd w:val="clear" w:color="auto" w:fill="auto"/>
          </w:tcPr>
          <w:p w:rsidR="00F02AFE" w:rsidRPr="005D1FA3" w:rsidRDefault="00F02AFE" w:rsidP="00105D49">
            <w:pPr>
              <w:rPr>
                <w:rFonts w:ascii="Arial" w:hAnsi="Arial" w:cs="Arial"/>
                <w:iCs/>
                <w:color w:val="FF0000"/>
                <w:sz w:val="20"/>
                <w:szCs w:val="20"/>
                <w:highlight w:val="yellow"/>
              </w:rPr>
            </w:pPr>
          </w:p>
          <w:p w:rsidR="00F02AFE" w:rsidRPr="005D1FA3" w:rsidRDefault="00F02AFE" w:rsidP="00105D49">
            <w:pPr>
              <w:rPr>
                <w:rFonts w:ascii="Arial" w:hAnsi="Arial" w:cs="Arial"/>
                <w:iCs/>
                <w:color w:val="FF0000"/>
                <w:sz w:val="20"/>
                <w:szCs w:val="20"/>
                <w:highlight w:val="yellow"/>
              </w:rPr>
            </w:pPr>
          </w:p>
        </w:tc>
        <w:tc>
          <w:tcPr>
            <w:tcW w:w="2340" w:type="dxa"/>
            <w:shd w:val="clear" w:color="auto" w:fill="auto"/>
          </w:tcPr>
          <w:p w:rsidR="00F02AFE" w:rsidRPr="005D1FA3" w:rsidRDefault="00F02AFE" w:rsidP="00105D49">
            <w:pPr>
              <w:rPr>
                <w:rFonts w:ascii="Arial" w:hAnsi="Arial" w:cs="Arial"/>
                <w:iCs/>
                <w:color w:val="FF0000"/>
                <w:sz w:val="20"/>
                <w:szCs w:val="20"/>
                <w:highlight w:val="yellow"/>
              </w:rPr>
            </w:pPr>
          </w:p>
          <w:p w:rsidR="00F02AFE" w:rsidRPr="005D1FA3" w:rsidRDefault="00F02AFE" w:rsidP="00105D49">
            <w:pPr>
              <w:rPr>
                <w:rFonts w:ascii="Arial" w:hAnsi="Arial" w:cs="Arial"/>
                <w:iCs/>
                <w:color w:val="FF0000"/>
                <w:sz w:val="20"/>
                <w:szCs w:val="20"/>
                <w:highlight w:val="yellow"/>
              </w:rPr>
            </w:pPr>
          </w:p>
        </w:tc>
        <w:tc>
          <w:tcPr>
            <w:tcW w:w="1260" w:type="dxa"/>
            <w:shd w:val="clear" w:color="auto" w:fill="auto"/>
          </w:tcPr>
          <w:p w:rsidR="00F02AFE" w:rsidRPr="005D1FA3" w:rsidRDefault="00F02AFE" w:rsidP="00105D49">
            <w:pPr>
              <w:rPr>
                <w:rFonts w:ascii="Arial" w:hAnsi="Arial" w:cs="Arial"/>
                <w:iCs/>
                <w:color w:val="FF0000"/>
                <w:sz w:val="20"/>
                <w:szCs w:val="20"/>
                <w:highlight w:val="yellow"/>
              </w:rPr>
            </w:pPr>
          </w:p>
          <w:p w:rsidR="00F02AFE" w:rsidRPr="005D1FA3" w:rsidRDefault="00F02AFE" w:rsidP="00105D49">
            <w:pPr>
              <w:rPr>
                <w:rFonts w:ascii="Arial" w:hAnsi="Arial" w:cs="Arial"/>
                <w:iCs/>
                <w:color w:val="FF0000"/>
                <w:sz w:val="20"/>
                <w:szCs w:val="20"/>
                <w:highlight w:val="yellow"/>
              </w:rPr>
            </w:pPr>
          </w:p>
        </w:tc>
        <w:tc>
          <w:tcPr>
            <w:tcW w:w="1350" w:type="dxa"/>
            <w:shd w:val="clear" w:color="auto" w:fill="auto"/>
          </w:tcPr>
          <w:p w:rsidR="00F02AFE" w:rsidRPr="005D1FA3" w:rsidRDefault="00F02AFE" w:rsidP="00105D49">
            <w:pPr>
              <w:rPr>
                <w:rFonts w:ascii="Arial" w:hAnsi="Arial" w:cs="Arial"/>
                <w:iCs/>
                <w:color w:val="FF0000"/>
                <w:sz w:val="20"/>
                <w:szCs w:val="20"/>
                <w:highlight w:val="yellow"/>
              </w:rPr>
            </w:pPr>
          </w:p>
          <w:p w:rsidR="00F02AFE" w:rsidRPr="005D1FA3" w:rsidRDefault="00F02AFE" w:rsidP="00105D49">
            <w:pPr>
              <w:rPr>
                <w:rFonts w:ascii="Arial" w:hAnsi="Arial" w:cs="Arial"/>
                <w:iCs/>
                <w:color w:val="FF0000"/>
                <w:sz w:val="20"/>
                <w:szCs w:val="20"/>
                <w:highlight w:val="yellow"/>
              </w:rPr>
            </w:pPr>
          </w:p>
        </w:tc>
      </w:tr>
      <w:tr w:rsidR="00F02AFE" w:rsidRPr="005D1FA3" w:rsidTr="00105D49">
        <w:trPr>
          <w:trHeight w:val="368"/>
        </w:trPr>
        <w:tc>
          <w:tcPr>
            <w:tcW w:w="1638" w:type="dxa"/>
            <w:vMerge/>
            <w:shd w:val="clear" w:color="auto" w:fill="auto"/>
          </w:tcPr>
          <w:p w:rsidR="00F02AFE" w:rsidRPr="005D1FA3" w:rsidRDefault="00F02AFE" w:rsidP="00105D49">
            <w:pPr>
              <w:rPr>
                <w:rFonts w:ascii="Arial" w:hAnsi="Arial" w:cs="Arial"/>
                <w:iCs/>
                <w:color w:val="FF0000"/>
                <w:sz w:val="20"/>
                <w:szCs w:val="20"/>
                <w:highlight w:val="yellow"/>
              </w:rPr>
            </w:pPr>
          </w:p>
        </w:tc>
        <w:tc>
          <w:tcPr>
            <w:tcW w:w="1620" w:type="dxa"/>
            <w:shd w:val="clear" w:color="auto" w:fill="auto"/>
          </w:tcPr>
          <w:p w:rsidR="00F02AFE" w:rsidRPr="005D1FA3" w:rsidRDefault="00F02AFE" w:rsidP="00105D49">
            <w:pPr>
              <w:rPr>
                <w:rFonts w:ascii="Arial" w:hAnsi="Arial" w:cs="Arial"/>
                <w:iCs/>
                <w:color w:val="FF0000"/>
                <w:sz w:val="20"/>
                <w:szCs w:val="20"/>
                <w:highlight w:val="yellow"/>
              </w:rPr>
            </w:pPr>
            <w:r w:rsidRPr="005D1FA3">
              <w:rPr>
                <w:rFonts w:ascii="Arial" w:hAnsi="Arial" w:cs="Arial"/>
                <w:iCs/>
                <w:color w:val="FF0000"/>
                <w:sz w:val="20"/>
                <w:szCs w:val="20"/>
                <w:highlight w:val="yellow"/>
              </w:rPr>
              <w:t>Observation 3</w:t>
            </w:r>
          </w:p>
          <w:p w:rsidR="00F02AFE" w:rsidRPr="005D1FA3" w:rsidRDefault="00F02AFE" w:rsidP="00105D49">
            <w:pPr>
              <w:rPr>
                <w:rFonts w:ascii="Arial" w:hAnsi="Arial" w:cs="Arial"/>
                <w:iCs/>
                <w:color w:val="FF0000"/>
                <w:sz w:val="20"/>
                <w:szCs w:val="20"/>
                <w:highlight w:val="yellow"/>
              </w:rPr>
            </w:pPr>
          </w:p>
        </w:tc>
        <w:tc>
          <w:tcPr>
            <w:tcW w:w="1980" w:type="dxa"/>
            <w:shd w:val="clear" w:color="auto" w:fill="auto"/>
          </w:tcPr>
          <w:p w:rsidR="00F02AFE" w:rsidRPr="005D1FA3" w:rsidRDefault="00F02AFE" w:rsidP="00105D49">
            <w:pPr>
              <w:rPr>
                <w:rFonts w:ascii="Arial" w:hAnsi="Arial" w:cs="Arial"/>
                <w:iCs/>
                <w:color w:val="FF0000"/>
                <w:sz w:val="20"/>
                <w:szCs w:val="20"/>
              </w:rPr>
            </w:pPr>
            <w:r w:rsidRPr="005D1FA3">
              <w:rPr>
                <w:rFonts w:ascii="Arial" w:hAnsi="Arial" w:cs="Arial"/>
                <w:iCs/>
                <w:color w:val="FF0000"/>
                <w:sz w:val="20"/>
                <w:szCs w:val="20"/>
                <w:highlight w:val="yellow"/>
              </w:rPr>
              <w:t>Recommendation 3</w:t>
            </w:r>
          </w:p>
          <w:p w:rsidR="00F02AFE" w:rsidRPr="005D1FA3" w:rsidRDefault="00F02AFE" w:rsidP="00105D49">
            <w:pPr>
              <w:rPr>
                <w:rFonts w:ascii="Arial" w:hAnsi="Arial" w:cs="Arial"/>
                <w:iCs/>
                <w:color w:val="FF0000"/>
                <w:sz w:val="20"/>
                <w:szCs w:val="20"/>
              </w:rPr>
            </w:pPr>
          </w:p>
        </w:tc>
        <w:tc>
          <w:tcPr>
            <w:tcW w:w="4320" w:type="dxa"/>
            <w:shd w:val="clear" w:color="auto" w:fill="auto"/>
          </w:tcPr>
          <w:p w:rsidR="00F02AFE" w:rsidRPr="005D1FA3" w:rsidRDefault="00F02AFE" w:rsidP="00105D49">
            <w:pPr>
              <w:rPr>
                <w:rFonts w:ascii="Arial" w:hAnsi="Arial" w:cs="Arial"/>
                <w:iCs/>
                <w:color w:val="FF0000"/>
                <w:sz w:val="20"/>
                <w:szCs w:val="20"/>
              </w:rPr>
            </w:pPr>
          </w:p>
          <w:p w:rsidR="00F02AFE" w:rsidRPr="005D1FA3" w:rsidRDefault="00F02AFE" w:rsidP="00105D49">
            <w:pPr>
              <w:rPr>
                <w:rFonts w:ascii="Arial" w:hAnsi="Arial" w:cs="Arial"/>
                <w:iCs/>
                <w:color w:val="FF0000"/>
                <w:sz w:val="20"/>
                <w:szCs w:val="20"/>
              </w:rPr>
            </w:pPr>
          </w:p>
        </w:tc>
        <w:tc>
          <w:tcPr>
            <w:tcW w:w="2340" w:type="dxa"/>
            <w:shd w:val="clear" w:color="auto" w:fill="auto"/>
          </w:tcPr>
          <w:p w:rsidR="00F02AFE" w:rsidRPr="005D1FA3" w:rsidRDefault="00F02AFE" w:rsidP="00105D49">
            <w:pPr>
              <w:rPr>
                <w:rFonts w:ascii="Arial" w:hAnsi="Arial" w:cs="Arial"/>
                <w:iCs/>
                <w:color w:val="FF0000"/>
                <w:sz w:val="20"/>
                <w:szCs w:val="20"/>
              </w:rPr>
            </w:pPr>
          </w:p>
          <w:p w:rsidR="00F02AFE" w:rsidRPr="005D1FA3" w:rsidRDefault="00F02AFE" w:rsidP="00105D49">
            <w:pPr>
              <w:rPr>
                <w:rFonts w:ascii="Arial" w:hAnsi="Arial" w:cs="Arial"/>
                <w:iCs/>
                <w:color w:val="FF0000"/>
                <w:sz w:val="20"/>
                <w:szCs w:val="20"/>
              </w:rPr>
            </w:pPr>
          </w:p>
        </w:tc>
        <w:tc>
          <w:tcPr>
            <w:tcW w:w="1260" w:type="dxa"/>
            <w:shd w:val="clear" w:color="auto" w:fill="auto"/>
          </w:tcPr>
          <w:p w:rsidR="00F02AFE" w:rsidRPr="005D1FA3" w:rsidRDefault="00F02AFE" w:rsidP="00105D49">
            <w:pPr>
              <w:rPr>
                <w:rFonts w:ascii="Arial" w:hAnsi="Arial" w:cs="Arial"/>
                <w:iCs/>
                <w:color w:val="FF0000"/>
                <w:sz w:val="20"/>
                <w:szCs w:val="20"/>
              </w:rPr>
            </w:pPr>
          </w:p>
          <w:p w:rsidR="00F02AFE" w:rsidRPr="005D1FA3" w:rsidRDefault="00F02AFE" w:rsidP="00105D49">
            <w:pPr>
              <w:rPr>
                <w:rFonts w:ascii="Arial" w:hAnsi="Arial" w:cs="Arial"/>
                <w:iCs/>
                <w:color w:val="FF0000"/>
                <w:sz w:val="20"/>
                <w:szCs w:val="20"/>
              </w:rPr>
            </w:pPr>
          </w:p>
        </w:tc>
        <w:tc>
          <w:tcPr>
            <w:tcW w:w="1350" w:type="dxa"/>
            <w:shd w:val="clear" w:color="auto" w:fill="auto"/>
          </w:tcPr>
          <w:p w:rsidR="00F02AFE" w:rsidRPr="005D1FA3" w:rsidRDefault="00F02AFE" w:rsidP="00105D49">
            <w:pPr>
              <w:rPr>
                <w:rFonts w:ascii="Arial" w:hAnsi="Arial" w:cs="Arial"/>
                <w:iCs/>
                <w:color w:val="FF0000"/>
                <w:sz w:val="20"/>
                <w:szCs w:val="20"/>
              </w:rPr>
            </w:pPr>
          </w:p>
          <w:p w:rsidR="00F02AFE" w:rsidRPr="005D1FA3" w:rsidRDefault="00F02AFE" w:rsidP="00105D49">
            <w:pPr>
              <w:rPr>
                <w:rFonts w:ascii="Arial" w:hAnsi="Arial" w:cs="Arial"/>
                <w:iCs/>
                <w:color w:val="FF0000"/>
                <w:sz w:val="20"/>
                <w:szCs w:val="20"/>
              </w:rPr>
            </w:pPr>
          </w:p>
        </w:tc>
      </w:tr>
    </w:tbl>
    <w:p w:rsidR="00F02AFE" w:rsidRPr="00922B57" w:rsidRDefault="00F02AFE" w:rsidP="00F02AFE">
      <w:pPr>
        <w:rPr>
          <w:rFonts w:ascii="Arial" w:hAnsi="Arial" w:cs="Arial"/>
          <w:iCs/>
          <w:sz w:val="10"/>
        </w:rPr>
      </w:pPr>
    </w:p>
    <w:p w:rsidR="00F02AFE" w:rsidRDefault="00F02AFE" w:rsidP="00F02AFE">
      <w:pPr>
        <w:rPr>
          <w:rFonts w:ascii="Arial" w:hAnsi="Arial" w:cs="Arial"/>
          <w:iCs/>
          <w:sz w:val="22"/>
          <w:szCs w:val="22"/>
        </w:rPr>
      </w:pPr>
    </w:p>
    <w:p w:rsidR="005C5C1D" w:rsidRPr="00922B57" w:rsidRDefault="00F02AFE" w:rsidP="00C03686">
      <w:pPr>
        <w:rPr>
          <w:rFonts w:ascii="Arial" w:hAnsi="Arial" w:cs="Arial"/>
          <w:iCs/>
          <w:sz w:val="10"/>
        </w:rPr>
      </w:pPr>
      <w:r>
        <w:rPr>
          <w:rFonts w:ascii="Arial" w:hAnsi="Arial" w:cs="Arial"/>
          <w:iCs/>
          <w:color w:val="FF0000"/>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620"/>
        <w:gridCol w:w="1980"/>
        <w:gridCol w:w="2700"/>
        <w:gridCol w:w="1980"/>
        <w:gridCol w:w="1980"/>
        <w:gridCol w:w="1170"/>
        <w:gridCol w:w="1440"/>
      </w:tblGrid>
      <w:tr w:rsidR="00C03686" w:rsidRPr="0084546B" w:rsidTr="007F6E2E">
        <w:trPr>
          <w:tblHeader/>
        </w:trPr>
        <w:tc>
          <w:tcPr>
            <w:tcW w:w="1638" w:type="dxa"/>
            <w:shd w:val="clear" w:color="auto" w:fill="CCCCCC"/>
          </w:tcPr>
          <w:p w:rsidR="00C03686" w:rsidRPr="0084546B" w:rsidRDefault="00C03686" w:rsidP="0084546B">
            <w:pPr>
              <w:jc w:val="center"/>
              <w:rPr>
                <w:rFonts w:ascii="Arial" w:hAnsi="Arial" w:cs="Arial"/>
                <w:iCs/>
                <w:sz w:val="20"/>
                <w:szCs w:val="20"/>
              </w:rPr>
            </w:pPr>
            <w:r w:rsidRPr="0084546B">
              <w:rPr>
                <w:rFonts w:ascii="Arial" w:hAnsi="Arial" w:cs="Arial"/>
                <w:iCs/>
                <w:sz w:val="20"/>
                <w:szCs w:val="20"/>
              </w:rPr>
              <w:t>Capability</w:t>
            </w:r>
          </w:p>
        </w:tc>
        <w:tc>
          <w:tcPr>
            <w:tcW w:w="1620" w:type="dxa"/>
            <w:shd w:val="clear" w:color="auto" w:fill="CCCCCC"/>
          </w:tcPr>
          <w:p w:rsidR="00C03686" w:rsidRPr="0084546B" w:rsidRDefault="00B44F4B" w:rsidP="0084546B">
            <w:pPr>
              <w:jc w:val="center"/>
              <w:rPr>
                <w:rFonts w:ascii="Arial" w:hAnsi="Arial" w:cs="Arial"/>
                <w:iCs/>
                <w:sz w:val="20"/>
                <w:szCs w:val="20"/>
              </w:rPr>
            </w:pPr>
            <w:r w:rsidRPr="0084546B">
              <w:rPr>
                <w:rFonts w:ascii="Arial" w:hAnsi="Arial" w:cs="Arial"/>
                <w:iCs/>
                <w:sz w:val="20"/>
                <w:szCs w:val="20"/>
              </w:rPr>
              <w:t xml:space="preserve">Top 3 </w:t>
            </w:r>
            <w:r w:rsidR="009339C9" w:rsidRPr="0084546B">
              <w:rPr>
                <w:rFonts w:ascii="Arial" w:hAnsi="Arial" w:cs="Arial"/>
                <w:iCs/>
                <w:sz w:val="20"/>
                <w:szCs w:val="20"/>
              </w:rPr>
              <w:t>Observations</w:t>
            </w:r>
          </w:p>
        </w:tc>
        <w:tc>
          <w:tcPr>
            <w:tcW w:w="1980" w:type="dxa"/>
            <w:shd w:val="clear" w:color="auto" w:fill="CCCCCC"/>
          </w:tcPr>
          <w:p w:rsidR="00B44F4B" w:rsidRPr="0084546B" w:rsidRDefault="00B44F4B" w:rsidP="0084546B">
            <w:pPr>
              <w:jc w:val="center"/>
              <w:rPr>
                <w:rFonts w:ascii="Arial" w:hAnsi="Arial" w:cs="Arial"/>
                <w:iCs/>
                <w:sz w:val="20"/>
                <w:szCs w:val="20"/>
              </w:rPr>
            </w:pPr>
            <w:r w:rsidRPr="0084546B">
              <w:rPr>
                <w:rFonts w:ascii="Arial" w:hAnsi="Arial" w:cs="Arial"/>
                <w:iCs/>
                <w:sz w:val="20"/>
                <w:szCs w:val="20"/>
              </w:rPr>
              <w:t>Top 3</w:t>
            </w:r>
          </w:p>
          <w:p w:rsidR="00C03686" w:rsidRPr="0084546B" w:rsidRDefault="00C03686" w:rsidP="0084546B">
            <w:pPr>
              <w:jc w:val="center"/>
              <w:rPr>
                <w:rFonts w:ascii="Arial" w:hAnsi="Arial" w:cs="Arial"/>
                <w:iCs/>
                <w:sz w:val="20"/>
                <w:szCs w:val="20"/>
              </w:rPr>
            </w:pPr>
            <w:r w:rsidRPr="0084546B">
              <w:rPr>
                <w:rFonts w:ascii="Arial" w:hAnsi="Arial" w:cs="Arial"/>
                <w:iCs/>
                <w:sz w:val="20"/>
                <w:szCs w:val="20"/>
              </w:rPr>
              <w:t>Recommendation</w:t>
            </w:r>
            <w:r w:rsidR="009339C9" w:rsidRPr="0084546B">
              <w:rPr>
                <w:rFonts w:ascii="Arial" w:hAnsi="Arial" w:cs="Arial"/>
                <w:iCs/>
                <w:sz w:val="20"/>
                <w:szCs w:val="20"/>
              </w:rPr>
              <w:t>s</w:t>
            </w:r>
          </w:p>
        </w:tc>
        <w:tc>
          <w:tcPr>
            <w:tcW w:w="2700" w:type="dxa"/>
            <w:shd w:val="clear" w:color="auto" w:fill="CCCCCC"/>
          </w:tcPr>
          <w:p w:rsidR="00C03686" w:rsidRPr="0084546B" w:rsidRDefault="00C03686" w:rsidP="0084546B">
            <w:pPr>
              <w:jc w:val="center"/>
              <w:rPr>
                <w:rFonts w:ascii="Arial" w:hAnsi="Arial" w:cs="Arial"/>
                <w:iCs/>
                <w:sz w:val="20"/>
                <w:szCs w:val="20"/>
              </w:rPr>
            </w:pPr>
            <w:r w:rsidRPr="0084546B">
              <w:rPr>
                <w:rFonts w:ascii="Arial" w:hAnsi="Arial" w:cs="Arial"/>
                <w:iCs/>
                <w:sz w:val="20"/>
                <w:szCs w:val="20"/>
              </w:rPr>
              <w:t>Corrective Action Description</w:t>
            </w:r>
          </w:p>
        </w:tc>
        <w:tc>
          <w:tcPr>
            <w:tcW w:w="1980" w:type="dxa"/>
            <w:shd w:val="clear" w:color="auto" w:fill="CCCCCC"/>
          </w:tcPr>
          <w:p w:rsidR="00C03686" w:rsidRPr="0084546B" w:rsidRDefault="00C03686" w:rsidP="0084546B">
            <w:pPr>
              <w:jc w:val="center"/>
              <w:rPr>
                <w:rFonts w:ascii="Arial" w:hAnsi="Arial" w:cs="Arial"/>
                <w:iCs/>
                <w:sz w:val="20"/>
                <w:szCs w:val="20"/>
              </w:rPr>
            </w:pPr>
            <w:r w:rsidRPr="0084546B">
              <w:rPr>
                <w:rFonts w:ascii="Arial" w:hAnsi="Arial" w:cs="Arial"/>
                <w:iCs/>
                <w:sz w:val="20"/>
                <w:szCs w:val="20"/>
              </w:rPr>
              <w:t xml:space="preserve">Responsible </w:t>
            </w:r>
            <w:r w:rsidR="009339C9" w:rsidRPr="0084546B">
              <w:rPr>
                <w:rFonts w:ascii="Arial" w:hAnsi="Arial" w:cs="Arial"/>
                <w:iCs/>
                <w:sz w:val="20"/>
                <w:szCs w:val="20"/>
              </w:rPr>
              <w:t>Facility</w:t>
            </w:r>
          </w:p>
        </w:tc>
        <w:tc>
          <w:tcPr>
            <w:tcW w:w="1980" w:type="dxa"/>
            <w:shd w:val="clear" w:color="auto" w:fill="CCCCCC"/>
          </w:tcPr>
          <w:p w:rsidR="00C03686" w:rsidRPr="0084546B" w:rsidRDefault="009339C9" w:rsidP="0084546B">
            <w:pPr>
              <w:jc w:val="center"/>
              <w:rPr>
                <w:rFonts w:ascii="Arial" w:hAnsi="Arial" w:cs="Arial"/>
                <w:iCs/>
                <w:sz w:val="20"/>
                <w:szCs w:val="20"/>
              </w:rPr>
            </w:pPr>
            <w:r w:rsidRPr="0084546B">
              <w:rPr>
                <w:rFonts w:ascii="Arial" w:hAnsi="Arial" w:cs="Arial"/>
                <w:iCs/>
                <w:sz w:val="20"/>
                <w:szCs w:val="20"/>
              </w:rPr>
              <w:t xml:space="preserve">Facility </w:t>
            </w:r>
            <w:r w:rsidR="00C03686" w:rsidRPr="0084546B">
              <w:rPr>
                <w:rFonts w:ascii="Arial" w:hAnsi="Arial" w:cs="Arial"/>
                <w:iCs/>
                <w:sz w:val="20"/>
                <w:szCs w:val="20"/>
              </w:rPr>
              <w:t>POC</w:t>
            </w:r>
          </w:p>
        </w:tc>
        <w:tc>
          <w:tcPr>
            <w:tcW w:w="1170" w:type="dxa"/>
            <w:shd w:val="clear" w:color="auto" w:fill="CCCCCC"/>
          </w:tcPr>
          <w:p w:rsidR="00C03686" w:rsidRPr="0084546B" w:rsidRDefault="00C03686" w:rsidP="0084546B">
            <w:pPr>
              <w:jc w:val="center"/>
              <w:rPr>
                <w:rFonts w:ascii="Arial" w:hAnsi="Arial" w:cs="Arial"/>
                <w:iCs/>
                <w:sz w:val="20"/>
                <w:szCs w:val="20"/>
              </w:rPr>
            </w:pPr>
            <w:r w:rsidRPr="0084546B">
              <w:rPr>
                <w:rFonts w:ascii="Arial" w:hAnsi="Arial" w:cs="Arial"/>
                <w:iCs/>
                <w:sz w:val="20"/>
                <w:szCs w:val="20"/>
              </w:rPr>
              <w:t>Start Date</w:t>
            </w:r>
          </w:p>
        </w:tc>
        <w:tc>
          <w:tcPr>
            <w:tcW w:w="1440" w:type="dxa"/>
            <w:shd w:val="clear" w:color="auto" w:fill="CCCCCC"/>
          </w:tcPr>
          <w:p w:rsidR="00C03686" w:rsidRPr="0084546B" w:rsidRDefault="00C03686" w:rsidP="0084546B">
            <w:pPr>
              <w:jc w:val="center"/>
              <w:rPr>
                <w:rFonts w:ascii="Arial" w:hAnsi="Arial" w:cs="Arial"/>
                <w:iCs/>
                <w:sz w:val="20"/>
                <w:szCs w:val="20"/>
              </w:rPr>
            </w:pPr>
            <w:r w:rsidRPr="0084546B">
              <w:rPr>
                <w:rFonts w:ascii="Arial" w:hAnsi="Arial" w:cs="Arial"/>
                <w:iCs/>
                <w:sz w:val="20"/>
                <w:szCs w:val="20"/>
              </w:rPr>
              <w:t>Completion Date</w:t>
            </w:r>
          </w:p>
        </w:tc>
      </w:tr>
      <w:tr w:rsidR="00C03686" w:rsidRPr="0084546B" w:rsidTr="007F6E2E">
        <w:tc>
          <w:tcPr>
            <w:tcW w:w="1638" w:type="dxa"/>
            <w:vMerge w:val="restart"/>
            <w:shd w:val="clear" w:color="auto" w:fill="auto"/>
          </w:tcPr>
          <w:p w:rsidR="00C03686" w:rsidRPr="0084546B" w:rsidRDefault="007F6E2E" w:rsidP="00920286">
            <w:pPr>
              <w:rPr>
                <w:rFonts w:ascii="Arial" w:hAnsi="Arial" w:cs="Arial"/>
                <w:iCs/>
                <w:sz w:val="20"/>
                <w:szCs w:val="20"/>
              </w:rPr>
            </w:pPr>
            <w:r>
              <w:rPr>
                <w:rFonts w:ascii="Arial" w:hAnsi="Arial" w:cs="Arial"/>
                <w:iCs/>
                <w:sz w:val="20"/>
                <w:szCs w:val="20"/>
              </w:rPr>
              <w:t>Planning</w:t>
            </w:r>
          </w:p>
        </w:tc>
        <w:tc>
          <w:tcPr>
            <w:tcW w:w="1620" w:type="dxa"/>
            <w:shd w:val="clear" w:color="auto" w:fill="auto"/>
          </w:tcPr>
          <w:p w:rsidR="00C03686" w:rsidRPr="0084546B" w:rsidRDefault="00C03686" w:rsidP="00920286">
            <w:pPr>
              <w:rPr>
                <w:rFonts w:ascii="Arial" w:hAnsi="Arial" w:cs="Arial"/>
                <w:iCs/>
                <w:sz w:val="20"/>
                <w:szCs w:val="20"/>
              </w:rPr>
            </w:pPr>
            <w:r w:rsidRPr="0084546B">
              <w:rPr>
                <w:rFonts w:ascii="Arial" w:hAnsi="Arial" w:cs="Arial"/>
                <w:iCs/>
                <w:sz w:val="20"/>
                <w:szCs w:val="20"/>
              </w:rPr>
              <w:t>Observation 1</w:t>
            </w:r>
          </w:p>
          <w:p w:rsidR="00C03686" w:rsidRPr="0084546B" w:rsidRDefault="00C03686" w:rsidP="00920286">
            <w:pPr>
              <w:rPr>
                <w:rFonts w:ascii="Arial" w:hAnsi="Arial" w:cs="Arial"/>
                <w:iCs/>
                <w:sz w:val="20"/>
                <w:szCs w:val="20"/>
              </w:rPr>
            </w:pPr>
          </w:p>
        </w:tc>
        <w:tc>
          <w:tcPr>
            <w:tcW w:w="1980" w:type="dxa"/>
            <w:shd w:val="clear" w:color="auto" w:fill="auto"/>
          </w:tcPr>
          <w:p w:rsidR="00C03686" w:rsidRPr="0084546B" w:rsidRDefault="00C03686" w:rsidP="00920286">
            <w:pPr>
              <w:rPr>
                <w:rFonts w:ascii="Arial" w:hAnsi="Arial" w:cs="Arial"/>
                <w:iCs/>
                <w:sz w:val="20"/>
                <w:szCs w:val="20"/>
              </w:rPr>
            </w:pPr>
            <w:r w:rsidRPr="0084546B">
              <w:rPr>
                <w:rFonts w:ascii="Arial" w:hAnsi="Arial" w:cs="Arial"/>
                <w:iCs/>
                <w:sz w:val="20"/>
                <w:szCs w:val="20"/>
              </w:rPr>
              <w:t>Recommendation 1</w:t>
            </w:r>
          </w:p>
          <w:p w:rsidR="00C03686" w:rsidRPr="0084546B" w:rsidRDefault="00C03686" w:rsidP="00920286">
            <w:pPr>
              <w:rPr>
                <w:rFonts w:ascii="Arial" w:hAnsi="Arial" w:cs="Arial"/>
                <w:iCs/>
                <w:sz w:val="20"/>
                <w:szCs w:val="20"/>
              </w:rPr>
            </w:pPr>
          </w:p>
        </w:tc>
        <w:tc>
          <w:tcPr>
            <w:tcW w:w="2700" w:type="dxa"/>
            <w:shd w:val="clear" w:color="auto" w:fill="auto"/>
          </w:tcPr>
          <w:p w:rsidR="00C03686" w:rsidRPr="0084546B" w:rsidRDefault="00C03686" w:rsidP="00920286">
            <w:pPr>
              <w:rPr>
                <w:rFonts w:ascii="Arial" w:hAnsi="Arial" w:cs="Arial"/>
                <w:iCs/>
                <w:sz w:val="20"/>
                <w:szCs w:val="20"/>
              </w:rPr>
            </w:pPr>
          </w:p>
          <w:p w:rsidR="00C03686" w:rsidRPr="0084546B" w:rsidRDefault="00C03686" w:rsidP="00920286">
            <w:pPr>
              <w:rPr>
                <w:rFonts w:ascii="Arial" w:hAnsi="Arial" w:cs="Arial"/>
                <w:iCs/>
                <w:sz w:val="20"/>
                <w:szCs w:val="20"/>
              </w:rPr>
            </w:pPr>
          </w:p>
        </w:tc>
        <w:tc>
          <w:tcPr>
            <w:tcW w:w="1980" w:type="dxa"/>
            <w:shd w:val="clear" w:color="auto" w:fill="auto"/>
          </w:tcPr>
          <w:p w:rsidR="00C03686" w:rsidRPr="0084546B" w:rsidRDefault="00C03686" w:rsidP="00920286">
            <w:pPr>
              <w:rPr>
                <w:rFonts w:ascii="Arial" w:hAnsi="Arial" w:cs="Arial"/>
                <w:iCs/>
                <w:sz w:val="20"/>
                <w:szCs w:val="20"/>
              </w:rPr>
            </w:pPr>
          </w:p>
          <w:p w:rsidR="00C03686" w:rsidRPr="0084546B" w:rsidRDefault="00C03686" w:rsidP="00920286">
            <w:pPr>
              <w:rPr>
                <w:rFonts w:ascii="Arial" w:hAnsi="Arial" w:cs="Arial"/>
                <w:iCs/>
                <w:sz w:val="20"/>
                <w:szCs w:val="20"/>
              </w:rPr>
            </w:pPr>
          </w:p>
        </w:tc>
        <w:tc>
          <w:tcPr>
            <w:tcW w:w="1980" w:type="dxa"/>
            <w:shd w:val="clear" w:color="auto" w:fill="auto"/>
          </w:tcPr>
          <w:p w:rsidR="00C03686" w:rsidRPr="0084546B" w:rsidRDefault="00C03686" w:rsidP="00920286">
            <w:pPr>
              <w:rPr>
                <w:rFonts w:ascii="Arial" w:hAnsi="Arial" w:cs="Arial"/>
                <w:iCs/>
                <w:sz w:val="20"/>
                <w:szCs w:val="20"/>
              </w:rPr>
            </w:pPr>
          </w:p>
          <w:p w:rsidR="00C03686" w:rsidRPr="0084546B" w:rsidRDefault="00C03686" w:rsidP="00920286">
            <w:pPr>
              <w:rPr>
                <w:rFonts w:ascii="Arial" w:hAnsi="Arial" w:cs="Arial"/>
                <w:iCs/>
                <w:sz w:val="20"/>
                <w:szCs w:val="20"/>
              </w:rPr>
            </w:pPr>
          </w:p>
        </w:tc>
        <w:tc>
          <w:tcPr>
            <w:tcW w:w="1170" w:type="dxa"/>
            <w:shd w:val="clear" w:color="auto" w:fill="auto"/>
          </w:tcPr>
          <w:p w:rsidR="00C03686" w:rsidRPr="0084546B" w:rsidRDefault="00C03686" w:rsidP="00920286">
            <w:pPr>
              <w:rPr>
                <w:rFonts w:ascii="Arial" w:hAnsi="Arial" w:cs="Arial"/>
                <w:iCs/>
                <w:sz w:val="20"/>
                <w:szCs w:val="20"/>
              </w:rPr>
            </w:pPr>
          </w:p>
          <w:p w:rsidR="00C03686" w:rsidRPr="0084546B" w:rsidRDefault="00C03686" w:rsidP="00920286">
            <w:pPr>
              <w:rPr>
                <w:rFonts w:ascii="Arial" w:hAnsi="Arial" w:cs="Arial"/>
                <w:iCs/>
                <w:sz w:val="20"/>
                <w:szCs w:val="20"/>
              </w:rPr>
            </w:pPr>
          </w:p>
        </w:tc>
        <w:tc>
          <w:tcPr>
            <w:tcW w:w="1440" w:type="dxa"/>
            <w:shd w:val="clear" w:color="auto" w:fill="auto"/>
          </w:tcPr>
          <w:p w:rsidR="00C03686" w:rsidRPr="0084546B" w:rsidRDefault="00C03686" w:rsidP="00920286">
            <w:pPr>
              <w:rPr>
                <w:rFonts w:ascii="Arial" w:hAnsi="Arial" w:cs="Arial"/>
                <w:iCs/>
                <w:sz w:val="20"/>
                <w:szCs w:val="20"/>
              </w:rPr>
            </w:pPr>
          </w:p>
          <w:p w:rsidR="00C03686" w:rsidRPr="0084546B" w:rsidRDefault="00C03686" w:rsidP="00920286">
            <w:pPr>
              <w:rPr>
                <w:rFonts w:ascii="Arial" w:hAnsi="Arial" w:cs="Arial"/>
                <w:iCs/>
                <w:sz w:val="20"/>
                <w:szCs w:val="20"/>
              </w:rPr>
            </w:pPr>
          </w:p>
        </w:tc>
      </w:tr>
      <w:tr w:rsidR="00C03686" w:rsidRPr="0084546B" w:rsidTr="007F6E2E">
        <w:tc>
          <w:tcPr>
            <w:tcW w:w="1638" w:type="dxa"/>
            <w:vMerge/>
            <w:shd w:val="clear" w:color="auto" w:fill="auto"/>
          </w:tcPr>
          <w:p w:rsidR="00C03686" w:rsidRPr="0084546B" w:rsidRDefault="00C03686" w:rsidP="00920286">
            <w:pPr>
              <w:rPr>
                <w:rFonts w:ascii="Arial" w:hAnsi="Arial" w:cs="Arial"/>
                <w:iCs/>
                <w:sz w:val="20"/>
                <w:szCs w:val="20"/>
              </w:rPr>
            </w:pPr>
          </w:p>
        </w:tc>
        <w:tc>
          <w:tcPr>
            <w:tcW w:w="1620" w:type="dxa"/>
            <w:shd w:val="clear" w:color="auto" w:fill="auto"/>
          </w:tcPr>
          <w:p w:rsidR="00C03686" w:rsidRPr="0084546B" w:rsidRDefault="00C03686" w:rsidP="00920286">
            <w:pPr>
              <w:rPr>
                <w:rFonts w:ascii="Arial" w:hAnsi="Arial" w:cs="Arial"/>
                <w:iCs/>
                <w:sz w:val="20"/>
                <w:szCs w:val="20"/>
              </w:rPr>
            </w:pPr>
            <w:r w:rsidRPr="0084546B">
              <w:rPr>
                <w:rFonts w:ascii="Arial" w:hAnsi="Arial" w:cs="Arial"/>
                <w:iCs/>
                <w:sz w:val="20"/>
                <w:szCs w:val="20"/>
              </w:rPr>
              <w:t>Observation 2</w:t>
            </w:r>
          </w:p>
          <w:p w:rsidR="00C03686" w:rsidRPr="0084546B" w:rsidRDefault="00C03686" w:rsidP="00920286">
            <w:pPr>
              <w:rPr>
                <w:rFonts w:ascii="Arial" w:hAnsi="Arial" w:cs="Arial"/>
                <w:iCs/>
                <w:sz w:val="20"/>
                <w:szCs w:val="20"/>
              </w:rPr>
            </w:pPr>
          </w:p>
        </w:tc>
        <w:tc>
          <w:tcPr>
            <w:tcW w:w="1980" w:type="dxa"/>
            <w:shd w:val="clear" w:color="auto" w:fill="auto"/>
          </w:tcPr>
          <w:p w:rsidR="00C03686" w:rsidRPr="0084546B" w:rsidRDefault="00C03686" w:rsidP="00920286">
            <w:pPr>
              <w:rPr>
                <w:rFonts w:ascii="Arial" w:hAnsi="Arial" w:cs="Arial"/>
                <w:iCs/>
                <w:sz w:val="20"/>
                <w:szCs w:val="20"/>
              </w:rPr>
            </w:pPr>
            <w:r w:rsidRPr="0084546B">
              <w:rPr>
                <w:rFonts w:ascii="Arial" w:hAnsi="Arial" w:cs="Arial"/>
                <w:iCs/>
                <w:sz w:val="20"/>
                <w:szCs w:val="20"/>
              </w:rPr>
              <w:t>Recommendation 2</w:t>
            </w:r>
          </w:p>
          <w:p w:rsidR="00C03686" w:rsidRPr="0084546B" w:rsidRDefault="00C03686" w:rsidP="00920286">
            <w:pPr>
              <w:rPr>
                <w:rFonts w:ascii="Arial" w:hAnsi="Arial" w:cs="Arial"/>
                <w:iCs/>
                <w:sz w:val="20"/>
                <w:szCs w:val="20"/>
              </w:rPr>
            </w:pPr>
          </w:p>
        </w:tc>
        <w:tc>
          <w:tcPr>
            <w:tcW w:w="2700" w:type="dxa"/>
            <w:shd w:val="clear" w:color="auto" w:fill="auto"/>
          </w:tcPr>
          <w:p w:rsidR="00C03686" w:rsidRPr="0084546B" w:rsidRDefault="00C03686" w:rsidP="00920286">
            <w:pPr>
              <w:rPr>
                <w:rFonts w:ascii="Arial" w:hAnsi="Arial" w:cs="Arial"/>
                <w:iCs/>
                <w:sz w:val="20"/>
                <w:szCs w:val="20"/>
              </w:rPr>
            </w:pPr>
          </w:p>
          <w:p w:rsidR="00C03686" w:rsidRPr="0084546B" w:rsidRDefault="00C03686" w:rsidP="00920286">
            <w:pPr>
              <w:rPr>
                <w:rFonts w:ascii="Arial" w:hAnsi="Arial" w:cs="Arial"/>
                <w:iCs/>
                <w:sz w:val="20"/>
                <w:szCs w:val="20"/>
              </w:rPr>
            </w:pPr>
          </w:p>
        </w:tc>
        <w:tc>
          <w:tcPr>
            <w:tcW w:w="1980" w:type="dxa"/>
            <w:shd w:val="clear" w:color="auto" w:fill="auto"/>
          </w:tcPr>
          <w:p w:rsidR="00C03686" w:rsidRPr="0084546B" w:rsidRDefault="00C03686" w:rsidP="00920286">
            <w:pPr>
              <w:rPr>
                <w:rFonts w:ascii="Arial" w:hAnsi="Arial" w:cs="Arial"/>
                <w:iCs/>
                <w:sz w:val="20"/>
                <w:szCs w:val="20"/>
              </w:rPr>
            </w:pPr>
          </w:p>
          <w:p w:rsidR="00C03686" w:rsidRPr="0084546B" w:rsidRDefault="00C03686" w:rsidP="00920286">
            <w:pPr>
              <w:rPr>
                <w:rFonts w:ascii="Arial" w:hAnsi="Arial" w:cs="Arial"/>
                <w:iCs/>
                <w:sz w:val="20"/>
                <w:szCs w:val="20"/>
              </w:rPr>
            </w:pPr>
          </w:p>
        </w:tc>
        <w:tc>
          <w:tcPr>
            <w:tcW w:w="1980" w:type="dxa"/>
            <w:shd w:val="clear" w:color="auto" w:fill="auto"/>
          </w:tcPr>
          <w:p w:rsidR="00C03686" w:rsidRPr="0084546B" w:rsidRDefault="00C03686" w:rsidP="00920286">
            <w:pPr>
              <w:rPr>
                <w:rFonts w:ascii="Arial" w:hAnsi="Arial" w:cs="Arial"/>
                <w:iCs/>
                <w:sz w:val="20"/>
                <w:szCs w:val="20"/>
              </w:rPr>
            </w:pPr>
          </w:p>
          <w:p w:rsidR="00C03686" w:rsidRPr="0084546B" w:rsidRDefault="00C03686" w:rsidP="00920286">
            <w:pPr>
              <w:rPr>
                <w:rFonts w:ascii="Arial" w:hAnsi="Arial" w:cs="Arial"/>
                <w:iCs/>
                <w:sz w:val="20"/>
                <w:szCs w:val="20"/>
              </w:rPr>
            </w:pPr>
          </w:p>
        </w:tc>
        <w:tc>
          <w:tcPr>
            <w:tcW w:w="1170" w:type="dxa"/>
            <w:shd w:val="clear" w:color="auto" w:fill="auto"/>
          </w:tcPr>
          <w:p w:rsidR="00C03686" w:rsidRPr="0084546B" w:rsidRDefault="00C03686" w:rsidP="00920286">
            <w:pPr>
              <w:rPr>
                <w:rFonts w:ascii="Arial" w:hAnsi="Arial" w:cs="Arial"/>
                <w:iCs/>
                <w:sz w:val="20"/>
                <w:szCs w:val="20"/>
              </w:rPr>
            </w:pPr>
          </w:p>
          <w:p w:rsidR="00C03686" w:rsidRPr="0084546B" w:rsidRDefault="00C03686" w:rsidP="00920286">
            <w:pPr>
              <w:rPr>
                <w:rFonts w:ascii="Arial" w:hAnsi="Arial" w:cs="Arial"/>
                <w:iCs/>
                <w:sz w:val="20"/>
                <w:szCs w:val="20"/>
              </w:rPr>
            </w:pPr>
          </w:p>
        </w:tc>
        <w:tc>
          <w:tcPr>
            <w:tcW w:w="1440" w:type="dxa"/>
            <w:shd w:val="clear" w:color="auto" w:fill="auto"/>
          </w:tcPr>
          <w:p w:rsidR="00C03686" w:rsidRPr="0084546B" w:rsidRDefault="00C03686" w:rsidP="00920286">
            <w:pPr>
              <w:rPr>
                <w:rFonts w:ascii="Arial" w:hAnsi="Arial" w:cs="Arial"/>
                <w:iCs/>
                <w:sz w:val="20"/>
                <w:szCs w:val="20"/>
              </w:rPr>
            </w:pPr>
          </w:p>
          <w:p w:rsidR="00C03686" w:rsidRPr="0084546B" w:rsidRDefault="00C03686" w:rsidP="00920286">
            <w:pPr>
              <w:rPr>
                <w:rFonts w:ascii="Arial" w:hAnsi="Arial" w:cs="Arial"/>
                <w:iCs/>
                <w:sz w:val="20"/>
                <w:szCs w:val="20"/>
              </w:rPr>
            </w:pPr>
          </w:p>
        </w:tc>
      </w:tr>
      <w:tr w:rsidR="00C03686" w:rsidRPr="0084546B" w:rsidTr="007F6E2E">
        <w:trPr>
          <w:trHeight w:val="440"/>
        </w:trPr>
        <w:tc>
          <w:tcPr>
            <w:tcW w:w="1638" w:type="dxa"/>
            <w:vMerge/>
            <w:shd w:val="clear" w:color="auto" w:fill="auto"/>
          </w:tcPr>
          <w:p w:rsidR="00C03686" w:rsidRPr="0084546B" w:rsidRDefault="00C03686" w:rsidP="00920286">
            <w:pPr>
              <w:rPr>
                <w:rFonts w:ascii="Arial" w:hAnsi="Arial" w:cs="Arial"/>
                <w:iCs/>
                <w:sz w:val="20"/>
                <w:szCs w:val="20"/>
              </w:rPr>
            </w:pPr>
          </w:p>
        </w:tc>
        <w:tc>
          <w:tcPr>
            <w:tcW w:w="1620" w:type="dxa"/>
            <w:shd w:val="clear" w:color="auto" w:fill="auto"/>
          </w:tcPr>
          <w:p w:rsidR="00C03686" w:rsidRPr="0084546B" w:rsidRDefault="00C03686" w:rsidP="00920286">
            <w:pPr>
              <w:rPr>
                <w:rFonts w:ascii="Arial" w:hAnsi="Arial" w:cs="Arial"/>
                <w:iCs/>
                <w:sz w:val="20"/>
                <w:szCs w:val="20"/>
              </w:rPr>
            </w:pPr>
            <w:r w:rsidRPr="0084546B">
              <w:rPr>
                <w:rFonts w:ascii="Arial" w:hAnsi="Arial" w:cs="Arial"/>
                <w:iCs/>
                <w:sz w:val="20"/>
                <w:szCs w:val="20"/>
              </w:rPr>
              <w:t>Observation 3</w:t>
            </w:r>
          </w:p>
          <w:p w:rsidR="00C03686" w:rsidRPr="0084546B" w:rsidRDefault="00C03686" w:rsidP="00920286">
            <w:pPr>
              <w:rPr>
                <w:rFonts w:ascii="Arial" w:hAnsi="Arial" w:cs="Arial"/>
                <w:iCs/>
                <w:sz w:val="20"/>
                <w:szCs w:val="20"/>
              </w:rPr>
            </w:pPr>
          </w:p>
        </w:tc>
        <w:tc>
          <w:tcPr>
            <w:tcW w:w="1980" w:type="dxa"/>
            <w:shd w:val="clear" w:color="auto" w:fill="auto"/>
          </w:tcPr>
          <w:p w:rsidR="00C03686" w:rsidRPr="0084546B" w:rsidRDefault="00C03686" w:rsidP="00920286">
            <w:pPr>
              <w:rPr>
                <w:rFonts w:ascii="Arial" w:hAnsi="Arial" w:cs="Arial"/>
                <w:iCs/>
                <w:sz w:val="20"/>
                <w:szCs w:val="20"/>
              </w:rPr>
            </w:pPr>
            <w:r w:rsidRPr="0084546B">
              <w:rPr>
                <w:rFonts w:ascii="Arial" w:hAnsi="Arial" w:cs="Arial"/>
                <w:iCs/>
                <w:sz w:val="20"/>
                <w:szCs w:val="20"/>
              </w:rPr>
              <w:t>Recommendation 3</w:t>
            </w:r>
          </w:p>
          <w:p w:rsidR="00C03686" w:rsidRPr="0084546B" w:rsidRDefault="00C03686" w:rsidP="00920286">
            <w:pPr>
              <w:rPr>
                <w:rFonts w:ascii="Arial" w:hAnsi="Arial" w:cs="Arial"/>
                <w:iCs/>
                <w:sz w:val="20"/>
                <w:szCs w:val="20"/>
              </w:rPr>
            </w:pPr>
          </w:p>
        </w:tc>
        <w:tc>
          <w:tcPr>
            <w:tcW w:w="2700" w:type="dxa"/>
            <w:shd w:val="clear" w:color="auto" w:fill="auto"/>
          </w:tcPr>
          <w:p w:rsidR="00C03686" w:rsidRPr="0084546B" w:rsidRDefault="00C03686" w:rsidP="00920286">
            <w:pPr>
              <w:rPr>
                <w:rFonts w:ascii="Arial" w:hAnsi="Arial" w:cs="Arial"/>
                <w:iCs/>
                <w:sz w:val="20"/>
                <w:szCs w:val="20"/>
              </w:rPr>
            </w:pPr>
          </w:p>
          <w:p w:rsidR="00C03686" w:rsidRPr="0084546B" w:rsidRDefault="00C03686" w:rsidP="00920286">
            <w:pPr>
              <w:rPr>
                <w:rFonts w:ascii="Arial" w:hAnsi="Arial" w:cs="Arial"/>
                <w:iCs/>
                <w:sz w:val="20"/>
                <w:szCs w:val="20"/>
              </w:rPr>
            </w:pPr>
          </w:p>
        </w:tc>
        <w:tc>
          <w:tcPr>
            <w:tcW w:w="1980" w:type="dxa"/>
            <w:shd w:val="clear" w:color="auto" w:fill="auto"/>
          </w:tcPr>
          <w:p w:rsidR="00C03686" w:rsidRPr="0084546B" w:rsidRDefault="00C03686" w:rsidP="00920286">
            <w:pPr>
              <w:rPr>
                <w:rFonts w:ascii="Arial" w:hAnsi="Arial" w:cs="Arial"/>
                <w:iCs/>
                <w:sz w:val="20"/>
                <w:szCs w:val="20"/>
              </w:rPr>
            </w:pPr>
          </w:p>
          <w:p w:rsidR="00C03686" w:rsidRPr="0084546B" w:rsidRDefault="00C03686" w:rsidP="00920286">
            <w:pPr>
              <w:rPr>
                <w:rFonts w:ascii="Arial" w:hAnsi="Arial" w:cs="Arial"/>
                <w:iCs/>
                <w:sz w:val="20"/>
                <w:szCs w:val="20"/>
              </w:rPr>
            </w:pPr>
          </w:p>
        </w:tc>
        <w:tc>
          <w:tcPr>
            <w:tcW w:w="1980" w:type="dxa"/>
            <w:shd w:val="clear" w:color="auto" w:fill="auto"/>
          </w:tcPr>
          <w:p w:rsidR="00C03686" w:rsidRPr="0084546B" w:rsidRDefault="00C03686" w:rsidP="00920286">
            <w:pPr>
              <w:rPr>
                <w:rFonts w:ascii="Arial" w:hAnsi="Arial" w:cs="Arial"/>
                <w:iCs/>
                <w:sz w:val="20"/>
                <w:szCs w:val="20"/>
              </w:rPr>
            </w:pPr>
          </w:p>
          <w:p w:rsidR="00C03686" w:rsidRPr="0084546B" w:rsidRDefault="00C03686" w:rsidP="00920286">
            <w:pPr>
              <w:rPr>
                <w:rFonts w:ascii="Arial" w:hAnsi="Arial" w:cs="Arial"/>
                <w:iCs/>
                <w:sz w:val="20"/>
                <w:szCs w:val="20"/>
              </w:rPr>
            </w:pPr>
          </w:p>
        </w:tc>
        <w:tc>
          <w:tcPr>
            <w:tcW w:w="1170" w:type="dxa"/>
            <w:shd w:val="clear" w:color="auto" w:fill="auto"/>
          </w:tcPr>
          <w:p w:rsidR="00C03686" w:rsidRPr="0084546B" w:rsidRDefault="00C03686" w:rsidP="00920286">
            <w:pPr>
              <w:rPr>
                <w:rFonts w:ascii="Arial" w:hAnsi="Arial" w:cs="Arial"/>
                <w:iCs/>
                <w:sz w:val="20"/>
                <w:szCs w:val="20"/>
              </w:rPr>
            </w:pPr>
          </w:p>
          <w:p w:rsidR="00C03686" w:rsidRPr="0084546B" w:rsidRDefault="00C03686" w:rsidP="00920286">
            <w:pPr>
              <w:rPr>
                <w:rFonts w:ascii="Arial" w:hAnsi="Arial" w:cs="Arial"/>
                <w:iCs/>
                <w:sz w:val="20"/>
                <w:szCs w:val="20"/>
              </w:rPr>
            </w:pPr>
          </w:p>
        </w:tc>
        <w:tc>
          <w:tcPr>
            <w:tcW w:w="1440" w:type="dxa"/>
            <w:shd w:val="clear" w:color="auto" w:fill="auto"/>
          </w:tcPr>
          <w:p w:rsidR="00C03686" w:rsidRPr="0084546B" w:rsidRDefault="00C03686" w:rsidP="00920286">
            <w:pPr>
              <w:rPr>
                <w:rFonts w:ascii="Arial" w:hAnsi="Arial" w:cs="Arial"/>
                <w:iCs/>
                <w:sz w:val="20"/>
                <w:szCs w:val="20"/>
              </w:rPr>
            </w:pPr>
          </w:p>
          <w:p w:rsidR="00C03686" w:rsidRPr="0084546B" w:rsidRDefault="00C03686" w:rsidP="00920286">
            <w:pPr>
              <w:rPr>
                <w:rFonts w:ascii="Arial" w:hAnsi="Arial" w:cs="Arial"/>
                <w:iCs/>
                <w:sz w:val="20"/>
                <w:szCs w:val="20"/>
              </w:rPr>
            </w:pPr>
          </w:p>
        </w:tc>
      </w:tr>
    </w:tbl>
    <w:p w:rsidR="005C5C1D" w:rsidRPr="00922B57" w:rsidRDefault="005C5C1D" w:rsidP="005C5C1D">
      <w:pPr>
        <w:rPr>
          <w:rFonts w:ascii="Arial" w:hAnsi="Arial" w:cs="Arial"/>
          <w:iCs/>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620"/>
        <w:gridCol w:w="1980"/>
        <w:gridCol w:w="2700"/>
        <w:gridCol w:w="1980"/>
        <w:gridCol w:w="1980"/>
        <w:gridCol w:w="1170"/>
        <w:gridCol w:w="1440"/>
      </w:tblGrid>
      <w:tr w:rsidR="009339C9" w:rsidRPr="0084546B" w:rsidTr="007F6E2E">
        <w:trPr>
          <w:tblHeader/>
        </w:trPr>
        <w:tc>
          <w:tcPr>
            <w:tcW w:w="1638" w:type="dxa"/>
            <w:shd w:val="clear" w:color="auto" w:fill="CCCCCC"/>
          </w:tcPr>
          <w:p w:rsidR="009339C9" w:rsidRPr="0084546B" w:rsidRDefault="009339C9" w:rsidP="0084546B">
            <w:pPr>
              <w:jc w:val="center"/>
              <w:rPr>
                <w:rFonts w:ascii="Arial" w:hAnsi="Arial" w:cs="Arial"/>
                <w:iCs/>
                <w:sz w:val="20"/>
                <w:szCs w:val="20"/>
              </w:rPr>
            </w:pPr>
            <w:r w:rsidRPr="0084546B">
              <w:rPr>
                <w:rFonts w:ascii="Arial" w:hAnsi="Arial" w:cs="Arial"/>
                <w:iCs/>
                <w:sz w:val="20"/>
                <w:szCs w:val="20"/>
              </w:rPr>
              <w:t>Capabilit</w:t>
            </w:r>
            <w:r w:rsidR="007F6E2E">
              <w:rPr>
                <w:rFonts w:ascii="Arial" w:hAnsi="Arial" w:cs="Arial"/>
                <w:iCs/>
                <w:sz w:val="20"/>
                <w:szCs w:val="20"/>
              </w:rPr>
              <w:t>y</w:t>
            </w:r>
          </w:p>
        </w:tc>
        <w:tc>
          <w:tcPr>
            <w:tcW w:w="1620" w:type="dxa"/>
            <w:shd w:val="clear" w:color="auto" w:fill="CCCCCC"/>
          </w:tcPr>
          <w:p w:rsidR="009339C9" w:rsidRPr="0084546B" w:rsidRDefault="009339C9" w:rsidP="0084546B">
            <w:pPr>
              <w:jc w:val="center"/>
              <w:rPr>
                <w:rFonts w:ascii="Arial" w:hAnsi="Arial" w:cs="Arial"/>
                <w:iCs/>
                <w:sz w:val="20"/>
                <w:szCs w:val="20"/>
              </w:rPr>
            </w:pPr>
            <w:r w:rsidRPr="0084546B">
              <w:rPr>
                <w:rFonts w:ascii="Arial" w:hAnsi="Arial" w:cs="Arial"/>
                <w:iCs/>
                <w:sz w:val="20"/>
                <w:szCs w:val="20"/>
              </w:rPr>
              <w:t>Top 3 Observations</w:t>
            </w:r>
          </w:p>
        </w:tc>
        <w:tc>
          <w:tcPr>
            <w:tcW w:w="1980" w:type="dxa"/>
            <w:shd w:val="clear" w:color="auto" w:fill="CCCCCC"/>
          </w:tcPr>
          <w:p w:rsidR="009339C9" w:rsidRPr="0084546B" w:rsidRDefault="009339C9" w:rsidP="0084546B">
            <w:pPr>
              <w:jc w:val="center"/>
              <w:rPr>
                <w:rFonts w:ascii="Arial" w:hAnsi="Arial" w:cs="Arial"/>
                <w:iCs/>
                <w:sz w:val="20"/>
                <w:szCs w:val="20"/>
              </w:rPr>
            </w:pPr>
            <w:r w:rsidRPr="0084546B">
              <w:rPr>
                <w:rFonts w:ascii="Arial" w:hAnsi="Arial" w:cs="Arial"/>
                <w:iCs/>
                <w:sz w:val="20"/>
                <w:szCs w:val="20"/>
              </w:rPr>
              <w:t>Top 3</w:t>
            </w:r>
          </w:p>
          <w:p w:rsidR="009339C9" w:rsidRPr="0084546B" w:rsidRDefault="009339C9" w:rsidP="0084546B">
            <w:pPr>
              <w:jc w:val="center"/>
              <w:rPr>
                <w:rFonts w:ascii="Arial" w:hAnsi="Arial" w:cs="Arial"/>
                <w:iCs/>
                <w:sz w:val="20"/>
                <w:szCs w:val="20"/>
              </w:rPr>
            </w:pPr>
            <w:r w:rsidRPr="0084546B">
              <w:rPr>
                <w:rFonts w:ascii="Arial" w:hAnsi="Arial" w:cs="Arial"/>
                <w:iCs/>
                <w:sz w:val="20"/>
                <w:szCs w:val="20"/>
              </w:rPr>
              <w:t>Recommendations</w:t>
            </w:r>
          </w:p>
        </w:tc>
        <w:tc>
          <w:tcPr>
            <w:tcW w:w="2700" w:type="dxa"/>
            <w:shd w:val="clear" w:color="auto" w:fill="CCCCCC"/>
          </w:tcPr>
          <w:p w:rsidR="009339C9" w:rsidRPr="0084546B" w:rsidRDefault="009339C9" w:rsidP="0084546B">
            <w:pPr>
              <w:jc w:val="center"/>
              <w:rPr>
                <w:rFonts w:ascii="Arial" w:hAnsi="Arial" w:cs="Arial"/>
                <w:iCs/>
                <w:sz w:val="20"/>
                <w:szCs w:val="20"/>
              </w:rPr>
            </w:pPr>
            <w:r w:rsidRPr="0084546B">
              <w:rPr>
                <w:rFonts w:ascii="Arial" w:hAnsi="Arial" w:cs="Arial"/>
                <w:iCs/>
                <w:sz w:val="20"/>
                <w:szCs w:val="20"/>
              </w:rPr>
              <w:t>Corrective Action Description</w:t>
            </w:r>
          </w:p>
        </w:tc>
        <w:tc>
          <w:tcPr>
            <w:tcW w:w="1980" w:type="dxa"/>
            <w:shd w:val="clear" w:color="auto" w:fill="CCCCCC"/>
          </w:tcPr>
          <w:p w:rsidR="009339C9" w:rsidRPr="0084546B" w:rsidRDefault="009339C9" w:rsidP="0084546B">
            <w:pPr>
              <w:jc w:val="center"/>
              <w:rPr>
                <w:rFonts w:ascii="Arial" w:hAnsi="Arial" w:cs="Arial"/>
                <w:iCs/>
                <w:sz w:val="20"/>
                <w:szCs w:val="20"/>
              </w:rPr>
            </w:pPr>
            <w:r w:rsidRPr="0084546B">
              <w:rPr>
                <w:rFonts w:ascii="Arial" w:hAnsi="Arial" w:cs="Arial"/>
                <w:iCs/>
                <w:sz w:val="20"/>
                <w:szCs w:val="20"/>
              </w:rPr>
              <w:t>Responsible Facility</w:t>
            </w:r>
          </w:p>
        </w:tc>
        <w:tc>
          <w:tcPr>
            <w:tcW w:w="1980" w:type="dxa"/>
            <w:shd w:val="clear" w:color="auto" w:fill="CCCCCC"/>
          </w:tcPr>
          <w:p w:rsidR="009339C9" w:rsidRPr="0084546B" w:rsidRDefault="00787C66" w:rsidP="0084546B">
            <w:pPr>
              <w:jc w:val="center"/>
              <w:rPr>
                <w:rFonts w:ascii="Arial" w:hAnsi="Arial" w:cs="Arial"/>
                <w:iCs/>
                <w:sz w:val="20"/>
                <w:szCs w:val="20"/>
              </w:rPr>
            </w:pPr>
            <w:r w:rsidRPr="0084546B">
              <w:rPr>
                <w:rFonts w:ascii="Arial" w:hAnsi="Arial" w:cs="Arial"/>
                <w:iCs/>
                <w:sz w:val="20"/>
                <w:szCs w:val="20"/>
              </w:rPr>
              <w:t>Facility POC</w:t>
            </w:r>
          </w:p>
        </w:tc>
        <w:tc>
          <w:tcPr>
            <w:tcW w:w="1170" w:type="dxa"/>
            <w:shd w:val="clear" w:color="auto" w:fill="CCCCCC"/>
          </w:tcPr>
          <w:p w:rsidR="009339C9" w:rsidRPr="0084546B" w:rsidRDefault="009339C9" w:rsidP="0084546B">
            <w:pPr>
              <w:jc w:val="center"/>
              <w:rPr>
                <w:rFonts w:ascii="Arial" w:hAnsi="Arial" w:cs="Arial"/>
                <w:iCs/>
                <w:sz w:val="20"/>
                <w:szCs w:val="20"/>
              </w:rPr>
            </w:pPr>
            <w:r w:rsidRPr="0084546B">
              <w:rPr>
                <w:rFonts w:ascii="Arial" w:hAnsi="Arial" w:cs="Arial"/>
                <w:iCs/>
                <w:sz w:val="20"/>
                <w:szCs w:val="20"/>
              </w:rPr>
              <w:t>Start Date</w:t>
            </w:r>
          </w:p>
        </w:tc>
        <w:tc>
          <w:tcPr>
            <w:tcW w:w="1440" w:type="dxa"/>
            <w:shd w:val="clear" w:color="auto" w:fill="CCCCCC"/>
          </w:tcPr>
          <w:p w:rsidR="009339C9" w:rsidRPr="0084546B" w:rsidRDefault="009339C9" w:rsidP="0084546B">
            <w:pPr>
              <w:jc w:val="center"/>
              <w:rPr>
                <w:rFonts w:ascii="Arial" w:hAnsi="Arial" w:cs="Arial"/>
                <w:iCs/>
                <w:sz w:val="20"/>
                <w:szCs w:val="20"/>
              </w:rPr>
            </w:pPr>
            <w:r w:rsidRPr="0084546B">
              <w:rPr>
                <w:rFonts w:ascii="Arial" w:hAnsi="Arial" w:cs="Arial"/>
                <w:iCs/>
                <w:sz w:val="20"/>
                <w:szCs w:val="20"/>
              </w:rPr>
              <w:t>Completion Date</w:t>
            </w:r>
          </w:p>
        </w:tc>
      </w:tr>
      <w:tr w:rsidR="005C5C1D" w:rsidRPr="0084546B" w:rsidTr="007F6E2E">
        <w:tc>
          <w:tcPr>
            <w:tcW w:w="1638" w:type="dxa"/>
            <w:vMerge w:val="restart"/>
            <w:shd w:val="clear" w:color="auto" w:fill="auto"/>
          </w:tcPr>
          <w:p w:rsidR="005C5C1D" w:rsidRPr="0084546B" w:rsidRDefault="007F6E2E" w:rsidP="007F6E2E">
            <w:pPr>
              <w:rPr>
                <w:rFonts w:ascii="Arial" w:hAnsi="Arial" w:cs="Arial"/>
                <w:iCs/>
                <w:sz w:val="20"/>
                <w:szCs w:val="20"/>
              </w:rPr>
            </w:pPr>
            <w:r>
              <w:rPr>
                <w:rFonts w:ascii="Arial" w:hAnsi="Arial" w:cs="Arial"/>
                <w:iCs/>
                <w:sz w:val="20"/>
                <w:szCs w:val="20"/>
              </w:rPr>
              <w:t>Communication</w:t>
            </w:r>
          </w:p>
        </w:tc>
        <w:tc>
          <w:tcPr>
            <w:tcW w:w="1620" w:type="dxa"/>
            <w:shd w:val="clear" w:color="auto" w:fill="auto"/>
          </w:tcPr>
          <w:p w:rsidR="005C5C1D" w:rsidRPr="0084546B" w:rsidRDefault="005C5C1D" w:rsidP="004715A7">
            <w:pPr>
              <w:rPr>
                <w:rFonts w:ascii="Arial" w:hAnsi="Arial" w:cs="Arial"/>
                <w:iCs/>
                <w:sz w:val="20"/>
                <w:szCs w:val="20"/>
              </w:rPr>
            </w:pPr>
            <w:r w:rsidRPr="0084546B">
              <w:rPr>
                <w:rFonts w:ascii="Arial" w:hAnsi="Arial" w:cs="Arial"/>
                <w:iCs/>
                <w:sz w:val="20"/>
                <w:szCs w:val="20"/>
              </w:rPr>
              <w:t>Observation 1</w:t>
            </w:r>
          </w:p>
          <w:p w:rsidR="005C5C1D" w:rsidRPr="0084546B" w:rsidRDefault="005C5C1D" w:rsidP="004715A7">
            <w:pPr>
              <w:rPr>
                <w:rFonts w:ascii="Arial" w:hAnsi="Arial" w:cs="Arial"/>
                <w:iCs/>
                <w:sz w:val="20"/>
                <w:szCs w:val="20"/>
              </w:rPr>
            </w:pPr>
          </w:p>
        </w:tc>
        <w:tc>
          <w:tcPr>
            <w:tcW w:w="1980" w:type="dxa"/>
            <w:shd w:val="clear" w:color="auto" w:fill="auto"/>
          </w:tcPr>
          <w:p w:rsidR="005C5C1D" w:rsidRPr="0084546B" w:rsidRDefault="005C5C1D" w:rsidP="004715A7">
            <w:pPr>
              <w:rPr>
                <w:rFonts w:ascii="Arial" w:hAnsi="Arial" w:cs="Arial"/>
                <w:iCs/>
                <w:sz w:val="20"/>
                <w:szCs w:val="20"/>
              </w:rPr>
            </w:pPr>
            <w:r w:rsidRPr="0084546B">
              <w:rPr>
                <w:rFonts w:ascii="Arial" w:hAnsi="Arial" w:cs="Arial"/>
                <w:iCs/>
                <w:sz w:val="20"/>
                <w:szCs w:val="20"/>
              </w:rPr>
              <w:t>Recommendation 1</w:t>
            </w:r>
          </w:p>
          <w:p w:rsidR="005C5C1D" w:rsidRPr="0084546B" w:rsidRDefault="005C5C1D" w:rsidP="004715A7">
            <w:pPr>
              <w:rPr>
                <w:rFonts w:ascii="Arial" w:hAnsi="Arial" w:cs="Arial"/>
                <w:iCs/>
                <w:sz w:val="20"/>
                <w:szCs w:val="20"/>
              </w:rPr>
            </w:pPr>
          </w:p>
        </w:tc>
        <w:tc>
          <w:tcPr>
            <w:tcW w:w="2700" w:type="dxa"/>
            <w:shd w:val="clear" w:color="auto" w:fill="auto"/>
          </w:tcPr>
          <w:p w:rsidR="005C5C1D" w:rsidRPr="0084546B" w:rsidRDefault="005C5C1D" w:rsidP="004715A7">
            <w:pPr>
              <w:rPr>
                <w:rFonts w:ascii="Arial" w:hAnsi="Arial" w:cs="Arial"/>
                <w:iCs/>
                <w:sz w:val="20"/>
                <w:szCs w:val="20"/>
              </w:rPr>
            </w:pPr>
          </w:p>
          <w:p w:rsidR="005C5C1D" w:rsidRPr="0084546B" w:rsidRDefault="005C5C1D" w:rsidP="004715A7">
            <w:pPr>
              <w:rPr>
                <w:rFonts w:ascii="Arial" w:hAnsi="Arial" w:cs="Arial"/>
                <w:iCs/>
                <w:sz w:val="20"/>
                <w:szCs w:val="20"/>
              </w:rPr>
            </w:pPr>
          </w:p>
        </w:tc>
        <w:tc>
          <w:tcPr>
            <w:tcW w:w="1980" w:type="dxa"/>
            <w:shd w:val="clear" w:color="auto" w:fill="auto"/>
          </w:tcPr>
          <w:p w:rsidR="005C5C1D" w:rsidRPr="0084546B" w:rsidRDefault="005C5C1D" w:rsidP="004715A7">
            <w:pPr>
              <w:rPr>
                <w:rFonts w:ascii="Arial" w:hAnsi="Arial" w:cs="Arial"/>
                <w:iCs/>
                <w:sz w:val="20"/>
                <w:szCs w:val="20"/>
              </w:rPr>
            </w:pPr>
          </w:p>
          <w:p w:rsidR="005C5C1D" w:rsidRPr="0084546B" w:rsidRDefault="005C5C1D" w:rsidP="004715A7">
            <w:pPr>
              <w:rPr>
                <w:rFonts w:ascii="Arial" w:hAnsi="Arial" w:cs="Arial"/>
                <w:iCs/>
                <w:sz w:val="20"/>
                <w:szCs w:val="20"/>
              </w:rPr>
            </w:pPr>
          </w:p>
        </w:tc>
        <w:tc>
          <w:tcPr>
            <w:tcW w:w="1980" w:type="dxa"/>
            <w:shd w:val="clear" w:color="auto" w:fill="auto"/>
          </w:tcPr>
          <w:p w:rsidR="005C5C1D" w:rsidRPr="0084546B" w:rsidRDefault="005C5C1D" w:rsidP="004715A7">
            <w:pPr>
              <w:rPr>
                <w:rFonts w:ascii="Arial" w:hAnsi="Arial" w:cs="Arial"/>
                <w:iCs/>
                <w:sz w:val="20"/>
                <w:szCs w:val="20"/>
              </w:rPr>
            </w:pPr>
          </w:p>
          <w:p w:rsidR="005C5C1D" w:rsidRPr="0084546B" w:rsidRDefault="005C5C1D" w:rsidP="004715A7">
            <w:pPr>
              <w:rPr>
                <w:rFonts w:ascii="Arial" w:hAnsi="Arial" w:cs="Arial"/>
                <w:iCs/>
                <w:sz w:val="20"/>
                <w:szCs w:val="20"/>
              </w:rPr>
            </w:pPr>
          </w:p>
        </w:tc>
        <w:tc>
          <w:tcPr>
            <w:tcW w:w="1170" w:type="dxa"/>
            <w:shd w:val="clear" w:color="auto" w:fill="auto"/>
          </w:tcPr>
          <w:p w:rsidR="005C5C1D" w:rsidRPr="0084546B" w:rsidRDefault="005C5C1D" w:rsidP="004715A7">
            <w:pPr>
              <w:rPr>
                <w:rFonts w:ascii="Arial" w:hAnsi="Arial" w:cs="Arial"/>
                <w:iCs/>
                <w:sz w:val="20"/>
                <w:szCs w:val="20"/>
              </w:rPr>
            </w:pPr>
          </w:p>
          <w:p w:rsidR="005C5C1D" w:rsidRPr="0084546B" w:rsidRDefault="005C5C1D" w:rsidP="004715A7">
            <w:pPr>
              <w:rPr>
                <w:rFonts w:ascii="Arial" w:hAnsi="Arial" w:cs="Arial"/>
                <w:iCs/>
                <w:sz w:val="20"/>
                <w:szCs w:val="20"/>
              </w:rPr>
            </w:pPr>
          </w:p>
        </w:tc>
        <w:tc>
          <w:tcPr>
            <w:tcW w:w="1440" w:type="dxa"/>
            <w:shd w:val="clear" w:color="auto" w:fill="auto"/>
          </w:tcPr>
          <w:p w:rsidR="005C5C1D" w:rsidRPr="0084546B" w:rsidRDefault="005C5C1D" w:rsidP="004715A7">
            <w:pPr>
              <w:rPr>
                <w:rFonts w:ascii="Arial" w:hAnsi="Arial" w:cs="Arial"/>
                <w:iCs/>
                <w:sz w:val="20"/>
                <w:szCs w:val="20"/>
              </w:rPr>
            </w:pPr>
          </w:p>
          <w:p w:rsidR="005C5C1D" w:rsidRPr="0084546B" w:rsidRDefault="005C5C1D" w:rsidP="004715A7">
            <w:pPr>
              <w:rPr>
                <w:rFonts w:ascii="Arial" w:hAnsi="Arial" w:cs="Arial"/>
                <w:iCs/>
                <w:sz w:val="20"/>
                <w:szCs w:val="20"/>
              </w:rPr>
            </w:pPr>
          </w:p>
        </w:tc>
      </w:tr>
      <w:tr w:rsidR="005C5C1D" w:rsidRPr="0084546B" w:rsidTr="007F6E2E">
        <w:tc>
          <w:tcPr>
            <w:tcW w:w="1638" w:type="dxa"/>
            <w:vMerge/>
            <w:shd w:val="clear" w:color="auto" w:fill="auto"/>
          </w:tcPr>
          <w:p w:rsidR="005C5C1D" w:rsidRPr="0084546B" w:rsidRDefault="005C5C1D" w:rsidP="004715A7">
            <w:pPr>
              <w:rPr>
                <w:rFonts w:ascii="Arial" w:hAnsi="Arial" w:cs="Arial"/>
                <w:iCs/>
                <w:sz w:val="20"/>
                <w:szCs w:val="20"/>
              </w:rPr>
            </w:pPr>
          </w:p>
        </w:tc>
        <w:tc>
          <w:tcPr>
            <w:tcW w:w="1620" w:type="dxa"/>
            <w:shd w:val="clear" w:color="auto" w:fill="auto"/>
          </w:tcPr>
          <w:p w:rsidR="005C5C1D" w:rsidRPr="0084546B" w:rsidRDefault="005C5C1D" w:rsidP="004715A7">
            <w:pPr>
              <w:rPr>
                <w:rFonts w:ascii="Arial" w:hAnsi="Arial" w:cs="Arial"/>
                <w:iCs/>
                <w:sz w:val="20"/>
                <w:szCs w:val="20"/>
              </w:rPr>
            </w:pPr>
            <w:r w:rsidRPr="0084546B">
              <w:rPr>
                <w:rFonts w:ascii="Arial" w:hAnsi="Arial" w:cs="Arial"/>
                <w:iCs/>
                <w:sz w:val="20"/>
                <w:szCs w:val="20"/>
              </w:rPr>
              <w:t>Observation 2</w:t>
            </w:r>
          </w:p>
          <w:p w:rsidR="005C5C1D" w:rsidRPr="0084546B" w:rsidRDefault="005C5C1D" w:rsidP="004715A7">
            <w:pPr>
              <w:rPr>
                <w:rFonts w:ascii="Arial" w:hAnsi="Arial" w:cs="Arial"/>
                <w:iCs/>
                <w:sz w:val="20"/>
                <w:szCs w:val="20"/>
              </w:rPr>
            </w:pPr>
          </w:p>
        </w:tc>
        <w:tc>
          <w:tcPr>
            <w:tcW w:w="1980" w:type="dxa"/>
            <w:shd w:val="clear" w:color="auto" w:fill="auto"/>
          </w:tcPr>
          <w:p w:rsidR="005C5C1D" w:rsidRPr="0084546B" w:rsidRDefault="005C5C1D" w:rsidP="004715A7">
            <w:pPr>
              <w:rPr>
                <w:rFonts w:ascii="Arial" w:hAnsi="Arial" w:cs="Arial"/>
                <w:iCs/>
                <w:sz w:val="20"/>
                <w:szCs w:val="20"/>
              </w:rPr>
            </w:pPr>
            <w:r w:rsidRPr="0084546B">
              <w:rPr>
                <w:rFonts w:ascii="Arial" w:hAnsi="Arial" w:cs="Arial"/>
                <w:iCs/>
                <w:sz w:val="20"/>
                <w:szCs w:val="20"/>
              </w:rPr>
              <w:t>Recommendation 2</w:t>
            </w:r>
          </w:p>
          <w:p w:rsidR="005C5C1D" w:rsidRPr="0084546B" w:rsidRDefault="005C5C1D" w:rsidP="004715A7">
            <w:pPr>
              <w:rPr>
                <w:rFonts w:ascii="Arial" w:hAnsi="Arial" w:cs="Arial"/>
                <w:iCs/>
                <w:sz w:val="20"/>
                <w:szCs w:val="20"/>
              </w:rPr>
            </w:pPr>
          </w:p>
        </w:tc>
        <w:tc>
          <w:tcPr>
            <w:tcW w:w="2700" w:type="dxa"/>
            <w:shd w:val="clear" w:color="auto" w:fill="auto"/>
          </w:tcPr>
          <w:p w:rsidR="005C5C1D" w:rsidRPr="0084546B" w:rsidRDefault="005C5C1D" w:rsidP="004715A7">
            <w:pPr>
              <w:rPr>
                <w:rFonts w:ascii="Arial" w:hAnsi="Arial" w:cs="Arial"/>
                <w:iCs/>
                <w:sz w:val="20"/>
                <w:szCs w:val="20"/>
              </w:rPr>
            </w:pPr>
          </w:p>
          <w:p w:rsidR="005C5C1D" w:rsidRPr="0084546B" w:rsidRDefault="005C5C1D" w:rsidP="004715A7">
            <w:pPr>
              <w:rPr>
                <w:rFonts w:ascii="Arial" w:hAnsi="Arial" w:cs="Arial"/>
                <w:iCs/>
                <w:sz w:val="20"/>
                <w:szCs w:val="20"/>
              </w:rPr>
            </w:pPr>
          </w:p>
        </w:tc>
        <w:tc>
          <w:tcPr>
            <w:tcW w:w="1980" w:type="dxa"/>
            <w:shd w:val="clear" w:color="auto" w:fill="auto"/>
          </w:tcPr>
          <w:p w:rsidR="005C5C1D" w:rsidRPr="0084546B" w:rsidRDefault="005C5C1D" w:rsidP="004715A7">
            <w:pPr>
              <w:rPr>
                <w:rFonts w:ascii="Arial" w:hAnsi="Arial" w:cs="Arial"/>
                <w:iCs/>
                <w:sz w:val="20"/>
                <w:szCs w:val="20"/>
              </w:rPr>
            </w:pPr>
          </w:p>
          <w:p w:rsidR="005C5C1D" w:rsidRPr="0084546B" w:rsidRDefault="005C5C1D" w:rsidP="004715A7">
            <w:pPr>
              <w:rPr>
                <w:rFonts w:ascii="Arial" w:hAnsi="Arial" w:cs="Arial"/>
                <w:iCs/>
                <w:sz w:val="20"/>
                <w:szCs w:val="20"/>
              </w:rPr>
            </w:pPr>
          </w:p>
        </w:tc>
        <w:tc>
          <w:tcPr>
            <w:tcW w:w="1980" w:type="dxa"/>
            <w:shd w:val="clear" w:color="auto" w:fill="auto"/>
          </w:tcPr>
          <w:p w:rsidR="005C5C1D" w:rsidRPr="0084546B" w:rsidRDefault="005C5C1D" w:rsidP="004715A7">
            <w:pPr>
              <w:rPr>
                <w:rFonts w:ascii="Arial" w:hAnsi="Arial" w:cs="Arial"/>
                <w:iCs/>
                <w:sz w:val="20"/>
                <w:szCs w:val="20"/>
              </w:rPr>
            </w:pPr>
          </w:p>
          <w:p w:rsidR="005C5C1D" w:rsidRPr="0084546B" w:rsidRDefault="005C5C1D" w:rsidP="004715A7">
            <w:pPr>
              <w:rPr>
                <w:rFonts w:ascii="Arial" w:hAnsi="Arial" w:cs="Arial"/>
                <w:iCs/>
                <w:sz w:val="20"/>
                <w:szCs w:val="20"/>
              </w:rPr>
            </w:pPr>
          </w:p>
        </w:tc>
        <w:tc>
          <w:tcPr>
            <w:tcW w:w="1170" w:type="dxa"/>
            <w:shd w:val="clear" w:color="auto" w:fill="auto"/>
          </w:tcPr>
          <w:p w:rsidR="005C5C1D" w:rsidRPr="0084546B" w:rsidRDefault="005C5C1D" w:rsidP="004715A7">
            <w:pPr>
              <w:rPr>
                <w:rFonts w:ascii="Arial" w:hAnsi="Arial" w:cs="Arial"/>
                <w:iCs/>
                <w:sz w:val="20"/>
                <w:szCs w:val="20"/>
              </w:rPr>
            </w:pPr>
          </w:p>
          <w:p w:rsidR="005C5C1D" w:rsidRPr="0084546B" w:rsidRDefault="005C5C1D" w:rsidP="004715A7">
            <w:pPr>
              <w:rPr>
                <w:rFonts w:ascii="Arial" w:hAnsi="Arial" w:cs="Arial"/>
                <w:iCs/>
                <w:sz w:val="20"/>
                <w:szCs w:val="20"/>
              </w:rPr>
            </w:pPr>
          </w:p>
        </w:tc>
        <w:tc>
          <w:tcPr>
            <w:tcW w:w="1440" w:type="dxa"/>
            <w:shd w:val="clear" w:color="auto" w:fill="auto"/>
          </w:tcPr>
          <w:p w:rsidR="005C5C1D" w:rsidRPr="0084546B" w:rsidRDefault="005C5C1D" w:rsidP="004715A7">
            <w:pPr>
              <w:rPr>
                <w:rFonts w:ascii="Arial" w:hAnsi="Arial" w:cs="Arial"/>
                <w:iCs/>
                <w:sz w:val="20"/>
                <w:szCs w:val="20"/>
              </w:rPr>
            </w:pPr>
          </w:p>
          <w:p w:rsidR="005C5C1D" w:rsidRPr="0084546B" w:rsidRDefault="005C5C1D" w:rsidP="004715A7">
            <w:pPr>
              <w:rPr>
                <w:rFonts w:ascii="Arial" w:hAnsi="Arial" w:cs="Arial"/>
                <w:iCs/>
                <w:sz w:val="20"/>
                <w:szCs w:val="20"/>
              </w:rPr>
            </w:pPr>
          </w:p>
        </w:tc>
      </w:tr>
      <w:tr w:rsidR="005C5C1D" w:rsidRPr="0084546B" w:rsidTr="007F6E2E">
        <w:trPr>
          <w:trHeight w:val="368"/>
        </w:trPr>
        <w:tc>
          <w:tcPr>
            <w:tcW w:w="1638" w:type="dxa"/>
            <w:vMerge/>
            <w:shd w:val="clear" w:color="auto" w:fill="auto"/>
          </w:tcPr>
          <w:p w:rsidR="005C5C1D" w:rsidRPr="0084546B" w:rsidRDefault="005C5C1D" w:rsidP="004715A7">
            <w:pPr>
              <w:rPr>
                <w:rFonts w:ascii="Arial" w:hAnsi="Arial" w:cs="Arial"/>
                <w:iCs/>
                <w:sz w:val="20"/>
                <w:szCs w:val="20"/>
              </w:rPr>
            </w:pPr>
          </w:p>
        </w:tc>
        <w:tc>
          <w:tcPr>
            <w:tcW w:w="1620" w:type="dxa"/>
            <w:shd w:val="clear" w:color="auto" w:fill="auto"/>
          </w:tcPr>
          <w:p w:rsidR="005C5C1D" w:rsidRPr="0084546B" w:rsidRDefault="005C5C1D" w:rsidP="004715A7">
            <w:pPr>
              <w:rPr>
                <w:rFonts w:ascii="Arial" w:hAnsi="Arial" w:cs="Arial"/>
                <w:iCs/>
                <w:sz w:val="20"/>
                <w:szCs w:val="20"/>
              </w:rPr>
            </w:pPr>
            <w:r w:rsidRPr="0084546B">
              <w:rPr>
                <w:rFonts w:ascii="Arial" w:hAnsi="Arial" w:cs="Arial"/>
                <w:iCs/>
                <w:sz w:val="20"/>
                <w:szCs w:val="20"/>
              </w:rPr>
              <w:t>Observation 3</w:t>
            </w:r>
          </w:p>
          <w:p w:rsidR="005C5C1D" w:rsidRPr="0084546B" w:rsidRDefault="005C5C1D" w:rsidP="004715A7">
            <w:pPr>
              <w:rPr>
                <w:rFonts w:ascii="Arial" w:hAnsi="Arial" w:cs="Arial"/>
                <w:iCs/>
                <w:sz w:val="20"/>
                <w:szCs w:val="20"/>
              </w:rPr>
            </w:pPr>
          </w:p>
        </w:tc>
        <w:tc>
          <w:tcPr>
            <w:tcW w:w="1980" w:type="dxa"/>
            <w:shd w:val="clear" w:color="auto" w:fill="auto"/>
          </w:tcPr>
          <w:p w:rsidR="005C5C1D" w:rsidRPr="0084546B" w:rsidRDefault="005C5C1D" w:rsidP="004715A7">
            <w:pPr>
              <w:rPr>
                <w:rFonts w:ascii="Arial" w:hAnsi="Arial" w:cs="Arial"/>
                <w:iCs/>
                <w:sz w:val="20"/>
                <w:szCs w:val="20"/>
              </w:rPr>
            </w:pPr>
            <w:r w:rsidRPr="0084546B">
              <w:rPr>
                <w:rFonts w:ascii="Arial" w:hAnsi="Arial" w:cs="Arial"/>
                <w:iCs/>
                <w:sz w:val="20"/>
                <w:szCs w:val="20"/>
              </w:rPr>
              <w:t>Recommendation 3</w:t>
            </w:r>
          </w:p>
          <w:p w:rsidR="005C5C1D" w:rsidRPr="0084546B" w:rsidRDefault="005C5C1D" w:rsidP="004715A7">
            <w:pPr>
              <w:rPr>
                <w:rFonts w:ascii="Arial" w:hAnsi="Arial" w:cs="Arial"/>
                <w:iCs/>
                <w:sz w:val="20"/>
                <w:szCs w:val="20"/>
              </w:rPr>
            </w:pPr>
          </w:p>
        </w:tc>
        <w:tc>
          <w:tcPr>
            <w:tcW w:w="2700" w:type="dxa"/>
            <w:shd w:val="clear" w:color="auto" w:fill="auto"/>
          </w:tcPr>
          <w:p w:rsidR="005C5C1D" w:rsidRPr="0084546B" w:rsidRDefault="005C5C1D" w:rsidP="004715A7">
            <w:pPr>
              <w:rPr>
                <w:rFonts w:ascii="Arial" w:hAnsi="Arial" w:cs="Arial"/>
                <w:iCs/>
                <w:sz w:val="20"/>
                <w:szCs w:val="20"/>
              </w:rPr>
            </w:pPr>
          </w:p>
          <w:p w:rsidR="005C5C1D" w:rsidRPr="0084546B" w:rsidRDefault="005C5C1D" w:rsidP="004715A7">
            <w:pPr>
              <w:rPr>
                <w:rFonts w:ascii="Arial" w:hAnsi="Arial" w:cs="Arial"/>
                <w:iCs/>
                <w:sz w:val="20"/>
                <w:szCs w:val="20"/>
              </w:rPr>
            </w:pPr>
          </w:p>
        </w:tc>
        <w:tc>
          <w:tcPr>
            <w:tcW w:w="1980" w:type="dxa"/>
            <w:shd w:val="clear" w:color="auto" w:fill="auto"/>
          </w:tcPr>
          <w:p w:rsidR="005C5C1D" w:rsidRPr="0084546B" w:rsidRDefault="005C5C1D" w:rsidP="004715A7">
            <w:pPr>
              <w:rPr>
                <w:rFonts w:ascii="Arial" w:hAnsi="Arial" w:cs="Arial"/>
                <w:iCs/>
                <w:sz w:val="20"/>
                <w:szCs w:val="20"/>
              </w:rPr>
            </w:pPr>
          </w:p>
          <w:p w:rsidR="005C5C1D" w:rsidRPr="0084546B" w:rsidRDefault="005C5C1D" w:rsidP="004715A7">
            <w:pPr>
              <w:rPr>
                <w:rFonts w:ascii="Arial" w:hAnsi="Arial" w:cs="Arial"/>
                <w:iCs/>
                <w:sz w:val="20"/>
                <w:szCs w:val="20"/>
              </w:rPr>
            </w:pPr>
          </w:p>
        </w:tc>
        <w:tc>
          <w:tcPr>
            <w:tcW w:w="1980" w:type="dxa"/>
            <w:shd w:val="clear" w:color="auto" w:fill="auto"/>
          </w:tcPr>
          <w:p w:rsidR="005C5C1D" w:rsidRPr="0084546B" w:rsidRDefault="005C5C1D" w:rsidP="004715A7">
            <w:pPr>
              <w:rPr>
                <w:rFonts w:ascii="Arial" w:hAnsi="Arial" w:cs="Arial"/>
                <w:iCs/>
                <w:sz w:val="20"/>
                <w:szCs w:val="20"/>
              </w:rPr>
            </w:pPr>
          </w:p>
          <w:p w:rsidR="005C5C1D" w:rsidRPr="0084546B" w:rsidRDefault="005C5C1D" w:rsidP="004715A7">
            <w:pPr>
              <w:rPr>
                <w:rFonts w:ascii="Arial" w:hAnsi="Arial" w:cs="Arial"/>
                <w:iCs/>
                <w:sz w:val="20"/>
                <w:szCs w:val="20"/>
              </w:rPr>
            </w:pPr>
          </w:p>
        </w:tc>
        <w:tc>
          <w:tcPr>
            <w:tcW w:w="1170" w:type="dxa"/>
            <w:shd w:val="clear" w:color="auto" w:fill="auto"/>
          </w:tcPr>
          <w:p w:rsidR="005C5C1D" w:rsidRPr="0084546B" w:rsidRDefault="005C5C1D" w:rsidP="004715A7">
            <w:pPr>
              <w:rPr>
                <w:rFonts w:ascii="Arial" w:hAnsi="Arial" w:cs="Arial"/>
                <w:iCs/>
                <w:sz w:val="20"/>
                <w:szCs w:val="20"/>
              </w:rPr>
            </w:pPr>
          </w:p>
          <w:p w:rsidR="005C5C1D" w:rsidRPr="0084546B" w:rsidRDefault="005C5C1D" w:rsidP="004715A7">
            <w:pPr>
              <w:rPr>
                <w:rFonts w:ascii="Arial" w:hAnsi="Arial" w:cs="Arial"/>
                <w:iCs/>
                <w:sz w:val="20"/>
                <w:szCs w:val="20"/>
              </w:rPr>
            </w:pPr>
          </w:p>
        </w:tc>
        <w:tc>
          <w:tcPr>
            <w:tcW w:w="1440" w:type="dxa"/>
            <w:shd w:val="clear" w:color="auto" w:fill="auto"/>
          </w:tcPr>
          <w:p w:rsidR="005C5C1D" w:rsidRPr="0084546B" w:rsidRDefault="005C5C1D" w:rsidP="004715A7">
            <w:pPr>
              <w:rPr>
                <w:rFonts w:ascii="Arial" w:hAnsi="Arial" w:cs="Arial"/>
                <w:iCs/>
                <w:sz w:val="20"/>
                <w:szCs w:val="20"/>
              </w:rPr>
            </w:pPr>
          </w:p>
          <w:p w:rsidR="005C5C1D" w:rsidRPr="0084546B" w:rsidRDefault="005C5C1D" w:rsidP="004715A7">
            <w:pPr>
              <w:rPr>
                <w:rFonts w:ascii="Arial" w:hAnsi="Arial" w:cs="Arial"/>
                <w:iCs/>
                <w:sz w:val="20"/>
                <w:szCs w:val="20"/>
              </w:rPr>
            </w:pPr>
          </w:p>
        </w:tc>
      </w:tr>
    </w:tbl>
    <w:p w:rsidR="005C5C1D" w:rsidRPr="00922B57" w:rsidRDefault="005C5C1D" w:rsidP="005C5C1D">
      <w:pPr>
        <w:rPr>
          <w:rFonts w:ascii="Arial" w:hAnsi="Arial" w:cs="Arial"/>
          <w:iCs/>
          <w:sz w:val="10"/>
        </w:rPr>
      </w:pPr>
    </w:p>
    <w:p w:rsidR="005C5C1D" w:rsidRPr="00922B57" w:rsidRDefault="005C5C1D" w:rsidP="00C03686">
      <w:pPr>
        <w:rPr>
          <w:rFonts w:ascii="Arial" w:hAnsi="Arial" w:cs="Arial"/>
          <w:iCs/>
          <w:sz w:val="22"/>
          <w:szCs w:val="22"/>
        </w:rPr>
      </w:pPr>
    </w:p>
    <w:p w:rsidR="00C03686" w:rsidRPr="00922B57" w:rsidRDefault="00C03686" w:rsidP="00E114C5">
      <w:pPr>
        <w:pStyle w:val="Heading1"/>
        <w:rPr>
          <w:b w:val="0"/>
          <w:iCs/>
        </w:rPr>
        <w:sectPr w:rsidR="00C03686" w:rsidRPr="00922B57" w:rsidSect="007F6E2E">
          <w:headerReference w:type="first" r:id="rId14"/>
          <w:pgSz w:w="15840" w:h="12240" w:orient="landscape" w:code="1"/>
          <w:pgMar w:top="720" w:right="720" w:bottom="720" w:left="720" w:header="720" w:footer="720" w:gutter="0"/>
          <w:cols w:space="720"/>
          <w:titlePg/>
          <w:docGrid w:linePitch="360"/>
        </w:sectPr>
      </w:pPr>
    </w:p>
    <w:p w:rsidR="003013F0" w:rsidRPr="00922B57" w:rsidRDefault="008F4D1E" w:rsidP="00E114C5">
      <w:pPr>
        <w:pStyle w:val="Heading1"/>
      </w:pPr>
      <w:bookmarkStart w:id="11" w:name="_Toc41912615"/>
      <w:r w:rsidRPr="00922B57">
        <w:lastRenderedPageBreak/>
        <w:t xml:space="preserve">Section </w:t>
      </w:r>
      <w:r w:rsidR="00D360CB" w:rsidRPr="00922B57">
        <w:t>4</w:t>
      </w:r>
      <w:r w:rsidRPr="00922B57">
        <w:t xml:space="preserve">:  </w:t>
      </w:r>
      <w:r w:rsidR="00DD2708" w:rsidRPr="00922B57">
        <w:t>Conclusion</w:t>
      </w:r>
      <w:bookmarkEnd w:id="11"/>
    </w:p>
    <w:p w:rsidR="00AB67D5" w:rsidRDefault="00AB67D5" w:rsidP="00AB67D5">
      <w:pPr>
        <w:pStyle w:val="Subtitle"/>
      </w:pPr>
      <w:r>
        <w:t>Major Strengths</w:t>
      </w:r>
    </w:p>
    <w:p w:rsidR="00AB67D5" w:rsidRPr="00BA789C" w:rsidRDefault="00AB67D5" w:rsidP="00AB67D5">
      <w:pPr>
        <w:rPr>
          <w:rFonts w:ascii="Arial" w:hAnsi="Arial" w:cs="Arial"/>
          <w:color w:val="FF0000"/>
          <w:sz w:val="22"/>
          <w:szCs w:val="22"/>
        </w:rPr>
      </w:pPr>
      <w:r w:rsidRPr="00BA789C">
        <w:rPr>
          <w:rFonts w:ascii="Arial" w:hAnsi="Arial" w:cs="Arial"/>
          <w:color w:val="FF0000"/>
          <w:sz w:val="22"/>
          <w:szCs w:val="22"/>
          <w:highlight w:val="yellow"/>
        </w:rPr>
        <w:t>Enter the major strengths identified during the exercise (include the top 3 strengths, at a minimum)</w:t>
      </w:r>
    </w:p>
    <w:p w:rsidR="00AB67D5" w:rsidRPr="00BA789C" w:rsidRDefault="00AB67D5" w:rsidP="00AB67D5">
      <w:pPr>
        <w:numPr>
          <w:ilvl w:val="0"/>
          <w:numId w:val="46"/>
        </w:numPr>
        <w:rPr>
          <w:rFonts w:ascii="Arial" w:hAnsi="Arial" w:cs="Arial"/>
          <w:sz w:val="22"/>
          <w:szCs w:val="22"/>
        </w:rPr>
      </w:pPr>
      <w:r>
        <w:rPr>
          <w:rFonts w:ascii="Arial" w:hAnsi="Arial" w:cs="Arial"/>
          <w:sz w:val="22"/>
          <w:szCs w:val="22"/>
        </w:rPr>
        <w:t xml:space="preserve"> </w:t>
      </w:r>
    </w:p>
    <w:p w:rsidR="00AB67D5" w:rsidRPr="00BA789C" w:rsidRDefault="00AB67D5" w:rsidP="00AB67D5">
      <w:pPr>
        <w:numPr>
          <w:ilvl w:val="0"/>
          <w:numId w:val="46"/>
        </w:numPr>
        <w:rPr>
          <w:rFonts w:ascii="Arial" w:hAnsi="Arial" w:cs="Arial"/>
          <w:sz w:val="22"/>
          <w:szCs w:val="22"/>
        </w:rPr>
      </w:pPr>
      <w:r>
        <w:rPr>
          <w:rFonts w:ascii="Arial" w:hAnsi="Arial" w:cs="Arial"/>
          <w:sz w:val="22"/>
          <w:szCs w:val="22"/>
        </w:rPr>
        <w:t xml:space="preserve"> </w:t>
      </w:r>
    </w:p>
    <w:p w:rsidR="00AB67D5" w:rsidRPr="00BA789C" w:rsidRDefault="00AB67D5" w:rsidP="00AB67D5">
      <w:pPr>
        <w:numPr>
          <w:ilvl w:val="0"/>
          <w:numId w:val="46"/>
        </w:numPr>
        <w:rPr>
          <w:rFonts w:ascii="Arial" w:hAnsi="Arial" w:cs="Arial"/>
          <w:sz w:val="22"/>
          <w:szCs w:val="22"/>
        </w:rPr>
      </w:pPr>
      <w:r>
        <w:rPr>
          <w:rFonts w:ascii="Arial" w:hAnsi="Arial" w:cs="Arial"/>
          <w:sz w:val="22"/>
          <w:szCs w:val="22"/>
        </w:rPr>
        <w:t xml:space="preserve"> </w:t>
      </w:r>
    </w:p>
    <w:p w:rsidR="00AB67D5" w:rsidRPr="00BA789C" w:rsidRDefault="00AB67D5" w:rsidP="00AB67D5">
      <w:pPr>
        <w:rPr>
          <w:rFonts w:ascii="Arial" w:hAnsi="Arial" w:cs="Arial"/>
          <w:sz w:val="22"/>
          <w:szCs w:val="22"/>
        </w:rPr>
      </w:pPr>
    </w:p>
    <w:p w:rsidR="00AB67D5" w:rsidRDefault="00AB67D5" w:rsidP="00AB67D5">
      <w:pPr>
        <w:pStyle w:val="Subtitle"/>
      </w:pPr>
      <w:r>
        <w:t>Areas of Improvement</w:t>
      </w:r>
    </w:p>
    <w:p w:rsidR="00AB67D5" w:rsidRPr="00BA789C" w:rsidRDefault="00AB67D5" w:rsidP="00AB67D5">
      <w:pPr>
        <w:rPr>
          <w:rFonts w:ascii="Arial" w:hAnsi="Arial" w:cs="Arial"/>
          <w:color w:val="FF0000"/>
          <w:sz w:val="22"/>
          <w:szCs w:val="22"/>
        </w:rPr>
      </w:pPr>
      <w:r w:rsidRPr="00BA789C">
        <w:rPr>
          <w:rFonts w:ascii="Arial" w:hAnsi="Arial" w:cs="Arial"/>
          <w:color w:val="FF0000"/>
          <w:sz w:val="22"/>
          <w:szCs w:val="22"/>
          <w:highlight w:val="yellow"/>
        </w:rPr>
        <w:t>Enter areas for improvement identified during the exercise, including recommendations (include the top 3 areas, at a minimum)</w:t>
      </w:r>
      <w:r w:rsidRPr="00DF0A48">
        <w:rPr>
          <w:rFonts w:ascii="Arial" w:hAnsi="Arial" w:cs="Arial"/>
          <w:color w:val="FF0000"/>
          <w:sz w:val="22"/>
          <w:szCs w:val="22"/>
        </w:rPr>
        <w:t xml:space="preserve"> </w:t>
      </w:r>
    </w:p>
    <w:p w:rsidR="00AB67D5" w:rsidRPr="00BA789C" w:rsidRDefault="00AB67D5" w:rsidP="00AB67D5">
      <w:pPr>
        <w:numPr>
          <w:ilvl w:val="0"/>
          <w:numId w:val="47"/>
        </w:numPr>
        <w:rPr>
          <w:rFonts w:ascii="Arial" w:hAnsi="Arial" w:cs="Arial"/>
          <w:sz w:val="22"/>
          <w:szCs w:val="22"/>
        </w:rPr>
      </w:pPr>
      <w:r>
        <w:rPr>
          <w:rFonts w:ascii="Arial" w:hAnsi="Arial" w:cs="Arial"/>
          <w:sz w:val="22"/>
          <w:szCs w:val="22"/>
        </w:rPr>
        <w:t xml:space="preserve"> </w:t>
      </w:r>
    </w:p>
    <w:p w:rsidR="00AB67D5" w:rsidRPr="00BA789C" w:rsidRDefault="00AB67D5" w:rsidP="00AB67D5">
      <w:pPr>
        <w:numPr>
          <w:ilvl w:val="0"/>
          <w:numId w:val="47"/>
        </w:numPr>
        <w:rPr>
          <w:rFonts w:ascii="Arial" w:hAnsi="Arial" w:cs="Arial"/>
          <w:sz w:val="22"/>
          <w:szCs w:val="22"/>
        </w:rPr>
      </w:pPr>
      <w:r>
        <w:rPr>
          <w:rFonts w:ascii="Arial" w:hAnsi="Arial" w:cs="Arial"/>
          <w:sz w:val="22"/>
          <w:szCs w:val="22"/>
        </w:rPr>
        <w:t xml:space="preserve"> </w:t>
      </w:r>
    </w:p>
    <w:p w:rsidR="00AB67D5" w:rsidRPr="00BA789C" w:rsidRDefault="00AB67D5" w:rsidP="00AB67D5">
      <w:pPr>
        <w:numPr>
          <w:ilvl w:val="0"/>
          <w:numId w:val="47"/>
        </w:numPr>
        <w:rPr>
          <w:rFonts w:ascii="Arial" w:hAnsi="Arial" w:cs="Arial"/>
          <w:sz w:val="22"/>
          <w:szCs w:val="22"/>
        </w:rPr>
      </w:pPr>
      <w:r>
        <w:rPr>
          <w:rFonts w:ascii="Arial" w:hAnsi="Arial" w:cs="Arial"/>
          <w:sz w:val="22"/>
          <w:szCs w:val="22"/>
        </w:rPr>
        <w:t xml:space="preserve"> </w:t>
      </w:r>
    </w:p>
    <w:p w:rsidR="00AB67D5" w:rsidRPr="00BA789C" w:rsidRDefault="00AB67D5" w:rsidP="00AB67D5">
      <w:pPr>
        <w:rPr>
          <w:rFonts w:ascii="Arial" w:hAnsi="Arial" w:cs="Arial"/>
          <w:sz w:val="22"/>
          <w:szCs w:val="22"/>
        </w:rPr>
      </w:pPr>
    </w:p>
    <w:p w:rsidR="00AB67D5" w:rsidRDefault="00AB67D5" w:rsidP="00AB67D5">
      <w:pPr>
        <w:pStyle w:val="Subtitle"/>
      </w:pPr>
      <w:r>
        <w:t>Exercise Success</w:t>
      </w:r>
    </w:p>
    <w:p w:rsidR="00AB67D5" w:rsidRPr="00BA789C" w:rsidRDefault="00AB67D5" w:rsidP="00AB67D5">
      <w:pPr>
        <w:rPr>
          <w:rFonts w:ascii="Arial" w:hAnsi="Arial" w:cs="Arial"/>
          <w:color w:val="FF0000"/>
          <w:sz w:val="22"/>
          <w:szCs w:val="22"/>
        </w:rPr>
      </w:pPr>
      <w:r w:rsidRPr="00BA789C">
        <w:rPr>
          <w:rFonts w:ascii="Arial" w:hAnsi="Arial" w:cs="Arial"/>
          <w:color w:val="FF0000"/>
          <w:sz w:val="22"/>
          <w:szCs w:val="22"/>
          <w:highlight w:val="yellow"/>
        </w:rPr>
        <w:t>Describe the overall exercise as successful or unsuccessful, and briefly state the areas in which subsequent exercises should focus</w:t>
      </w:r>
    </w:p>
    <w:p w:rsidR="00AB67D5" w:rsidRPr="00BA789C" w:rsidRDefault="00AB67D5" w:rsidP="00AB67D5">
      <w:pPr>
        <w:numPr>
          <w:ilvl w:val="0"/>
          <w:numId w:val="48"/>
        </w:numPr>
        <w:rPr>
          <w:rFonts w:ascii="Arial" w:hAnsi="Arial" w:cs="Arial"/>
          <w:sz w:val="22"/>
          <w:szCs w:val="22"/>
        </w:rPr>
      </w:pPr>
      <w:r>
        <w:rPr>
          <w:rFonts w:ascii="Arial" w:hAnsi="Arial" w:cs="Arial"/>
          <w:sz w:val="22"/>
          <w:szCs w:val="22"/>
        </w:rPr>
        <w:t xml:space="preserve"> </w:t>
      </w:r>
    </w:p>
    <w:p w:rsidR="00AB67D5" w:rsidRPr="00BA789C" w:rsidRDefault="00AB67D5" w:rsidP="00AB67D5">
      <w:pPr>
        <w:numPr>
          <w:ilvl w:val="0"/>
          <w:numId w:val="48"/>
        </w:numPr>
        <w:rPr>
          <w:rFonts w:ascii="Arial" w:hAnsi="Arial" w:cs="Arial"/>
          <w:sz w:val="22"/>
          <w:szCs w:val="22"/>
        </w:rPr>
      </w:pPr>
      <w:r>
        <w:rPr>
          <w:rFonts w:ascii="Arial" w:hAnsi="Arial" w:cs="Arial"/>
          <w:sz w:val="22"/>
          <w:szCs w:val="22"/>
        </w:rPr>
        <w:t xml:space="preserve"> </w:t>
      </w:r>
    </w:p>
    <w:p w:rsidR="00AB67D5" w:rsidRPr="00BA789C" w:rsidRDefault="00AB67D5" w:rsidP="00AB67D5">
      <w:pPr>
        <w:numPr>
          <w:ilvl w:val="0"/>
          <w:numId w:val="48"/>
        </w:numPr>
        <w:rPr>
          <w:rFonts w:ascii="Arial" w:hAnsi="Arial" w:cs="Arial"/>
          <w:sz w:val="22"/>
          <w:szCs w:val="22"/>
        </w:rPr>
      </w:pPr>
      <w:r>
        <w:rPr>
          <w:rFonts w:ascii="Arial" w:hAnsi="Arial" w:cs="Arial"/>
          <w:sz w:val="22"/>
          <w:szCs w:val="22"/>
        </w:rPr>
        <w:t xml:space="preserve"> </w:t>
      </w:r>
    </w:p>
    <w:p w:rsidR="00AB67D5" w:rsidRPr="00BA789C" w:rsidRDefault="00AB67D5" w:rsidP="00AB67D5">
      <w:pPr>
        <w:rPr>
          <w:rFonts w:ascii="Arial" w:hAnsi="Arial" w:cs="Arial"/>
          <w:sz w:val="22"/>
          <w:szCs w:val="22"/>
        </w:rPr>
      </w:pPr>
    </w:p>
    <w:p w:rsidR="007F6E2E" w:rsidRDefault="007F6E2E" w:rsidP="00A167FB">
      <w:pPr>
        <w:rPr>
          <w:rFonts w:ascii="Arial" w:hAnsi="Arial" w:cs="Arial"/>
          <w:iCs/>
        </w:rPr>
      </w:pPr>
    </w:p>
    <w:p w:rsidR="007F6E2E" w:rsidRPr="00922B57" w:rsidRDefault="007F6E2E" w:rsidP="00A167FB">
      <w:pPr>
        <w:rPr>
          <w:rFonts w:ascii="Arial" w:hAnsi="Arial" w:cs="Arial"/>
          <w:iCs/>
        </w:rPr>
      </w:pPr>
    </w:p>
    <w:p w:rsidR="00DD2708" w:rsidRPr="00922B57" w:rsidRDefault="00DD2708" w:rsidP="00A167FB">
      <w:pPr>
        <w:rPr>
          <w:rFonts w:ascii="Arial" w:hAnsi="Arial" w:cs="Arial"/>
          <w:iCs/>
        </w:rPr>
      </w:pPr>
    </w:p>
    <w:p w:rsidR="006D133C" w:rsidRPr="00922B57" w:rsidRDefault="006D133C" w:rsidP="00A167FB">
      <w:pPr>
        <w:rPr>
          <w:rFonts w:ascii="Arial" w:hAnsi="Arial" w:cs="Arial"/>
          <w:iCs/>
        </w:rPr>
        <w:sectPr w:rsidR="006D133C" w:rsidRPr="00922B57" w:rsidSect="00F90F67">
          <w:headerReference w:type="first" r:id="rId15"/>
          <w:pgSz w:w="12240" w:h="15840" w:code="1"/>
          <w:pgMar w:top="1440" w:right="1440" w:bottom="1440" w:left="1440" w:header="720" w:footer="720" w:gutter="0"/>
          <w:cols w:space="720"/>
          <w:titlePg/>
          <w:docGrid w:linePitch="360"/>
        </w:sectPr>
      </w:pPr>
    </w:p>
    <w:p w:rsidR="00325C5C" w:rsidRPr="00922B57" w:rsidRDefault="00325C5C" w:rsidP="00A167FB">
      <w:pPr>
        <w:rPr>
          <w:rFonts w:ascii="Arial" w:hAnsi="Arial" w:cs="Arial"/>
          <w:iCs/>
          <w:sz w:val="22"/>
          <w:szCs w:val="22"/>
        </w:rPr>
      </w:pPr>
    </w:p>
    <w:p w:rsidR="00BF2A3C" w:rsidRPr="00922B57" w:rsidRDefault="00BF2A3C" w:rsidP="00BF2A3C">
      <w:pPr>
        <w:pStyle w:val="Heading1"/>
        <w:jc w:val="center"/>
      </w:pPr>
      <w:bookmarkStart w:id="12" w:name="_Toc41912616"/>
      <w:r w:rsidRPr="00922B57">
        <w:t>APPENDIX A:  ACRONYMS</w:t>
      </w:r>
      <w:bookmarkEnd w:id="12"/>
    </w:p>
    <w:p w:rsidR="00BF2A3C" w:rsidRPr="00922B57" w:rsidRDefault="00BF2A3C" w:rsidP="00BF2A3C">
      <w:pPr>
        <w:rPr>
          <w:rFonts w:ascii="Arial" w:hAnsi="Arial" w:cs="Arial"/>
          <w:iCs/>
          <w:sz w:val="20"/>
          <w:szCs w:val="20"/>
        </w:rPr>
      </w:pPr>
    </w:p>
    <w:p w:rsidR="00BF2A3C" w:rsidRPr="00BA789C" w:rsidRDefault="00BF2A3C" w:rsidP="00BF2A3C">
      <w:pPr>
        <w:rPr>
          <w:rFonts w:ascii="Arial" w:hAnsi="Arial" w:cs="Arial"/>
          <w:iCs/>
          <w:color w:val="FF0000"/>
        </w:rPr>
      </w:pPr>
      <w:r w:rsidRPr="00BA789C">
        <w:rPr>
          <w:rFonts w:ascii="Arial" w:hAnsi="Arial" w:cs="Arial"/>
          <w:iCs/>
          <w:color w:val="FF0000"/>
          <w:highlight w:val="yellow"/>
        </w:rPr>
        <w:t>Any acronym used in the AAR/IP should be listed alphabetically and spelled out.</w:t>
      </w:r>
    </w:p>
    <w:p w:rsidR="00BF2A3C" w:rsidRPr="00922B57" w:rsidRDefault="00BF2A3C" w:rsidP="00BF2A3C">
      <w:pPr>
        <w:rPr>
          <w:rFonts w:ascii="Arial" w:hAnsi="Arial" w:cs="Arial"/>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08"/>
      </w:tblGrid>
      <w:tr w:rsidR="00BF2A3C" w:rsidRPr="0084546B" w:rsidTr="0084546B">
        <w:tc>
          <w:tcPr>
            <w:tcW w:w="9576" w:type="dxa"/>
            <w:gridSpan w:val="2"/>
            <w:tcBorders>
              <w:bottom w:val="single" w:sz="4" w:space="0" w:color="auto"/>
            </w:tcBorders>
            <w:shd w:val="clear" w:color="auto" w:fill="CCCCCC"/>
          </w:tcPr>
          <w:p w:rsidR="00BF2A3C" w:rsidRPr="0084546B" w:rsidRDefault="00BF2A3C" w:rsidP="0084546B">
            <w:pPr>
              <w:jc w:val="center"/>
              <w:rPr>
                <w:rFonts w:ascii="Arial" w:hAnsi="Arial" w:cs="Arial"/>
                <w:b/>
                <w:iCs/>
              </w:rPr>
            </w:pPr>
            <w:r w:rsidRPr="0084546B">
              <w:rPr>
                <w:rFonts w:ascii="Arial" w:hAnsi="Arial" w:cs="Arial"/>
                <w:b/>
                <w:iCs/>
              </w:rPr>
              <w:t>ACRONYMS</w:t>
            </w:r>
          </w:p>
        </w:tc>
      </w:tr>
      <w:tr w:rsidR="00BF2A3C" w:rsidRPr="0084546B" w:rsidTr="0084546B">
        <w:tc>
          <w:tcPr>
            <w:tcW w:w="2268" w:type="dxa"/>
            <w:shd w:val="clear" w:color="auto" w:fill="CCCCCC"/>
          </w:tcPr>
          <w:p w:rsidR="00BF2A3C" w:rsidRPr="0084546B" w:rsidRDefault="00BF2A3C" w:rsidP="0084546B">
            <w:pPr>
              <w:jc w:val="center"/>
              <w:rPr>
                <w:rFonts w:ascii="Arial" w:hAnsi="Arial" w:cs="Arial"/>
                <w:b/>
                <w:iCs/>
                <w:sz w:val="20"/>
                <w:szCs w:val="20"/>
              </w:rPr>
            </w:pPr>
            <w:r w:rsidRPr="0084546B">
              <w:rPr>
                <w:rFonts w:ascii="Arial" w:hAnsi="Arial" w:cs="Arial"/>
                <w:b/>
                <w:iCs/>
                <w:sz w:val="20"/>
                <w:szCs w:val="20"/>
              </w:rPr>
              <w:t>Acronym</w:t>
            </w:r>
          </w:p>
        </w:tc>
        <w:tc>
          <w:tcPr>
            <w:tcW w:w="7308" w:type="dxa"/>
            <w:shd w:val="clear" w:color="auto" w:fill="CCCCCC"/>
          </w:tcPr>
          <w:p w:rsidR="00BF2A3C" w:rsidRPr="0084546B" w:rsidRDefault="00BF2A3C" w:rsidP="0084546B">
            <w:pPr>
              <w:jc w:val="center"/>
              <w:rPr>
                <w:rFonts w:ascii="Arial" w:hAnsi="Arial" w:cs="Arial"/>
                <w:b/>
                <w:iCs/>
                <w:sz w:val="20"/>
                <w:szCs w:val="20"/>
              </w:rPr>
            </w:pPr>
            <w:r w:rsidRPr="0084546B">
              <w:rPr>
                <w:rFonts w:ascii="Arial" w:hAnsi="Arial" w:cs="Arial"/>
                <w:b/>
                <w:iCs/>
                <w:sz w:val="20"/>
                <w:szCs w:val="20"/>
              </w:rPr>
              <w:t>Meaning</w:t>
            </w:r>
          </w:p>
        </w:tc>
      </w:tr>
      <w:tr w:rsidR="00BF2A3C" w:rsidRPr="0084546B" w:rsidTr="0084546B">
        <w:tc>
          <w:tcPr>
            <w:tcW w:w="2268" w:type="dxa"/>
            <w:shd w:val="clear" w:color="auto" w:fill="auto"/>
          </w:tcPr>
          <w:p w:rsidR="00BF2A3C" w:rsidRPr="0084546B" w:rsidRDefault="00BF2A3C" w:rsidP="00BE09EE">
            <w:pPr>
              <w:rPr>
                <w:rFonts w:ascii="Arial" w:hAnsi="Arial" w:cs="Arial"/>
                <w:iCs/>
                <w:sz w:val="18"/>
                <w:szCs w:val="18"/>
              </w:rPr>
            </w:pPr>
          </w:p>
          <w:p w:rsidR="00BF2A3C" w:rsidRPr="0084546B" w:rsidRDefault="00BF2A3C" w:rsidP="00BE09EE">
            <w:pPr>
              <w:rPr>
                <w:rFonts w:ascii="Arial" w:hAnsi="Arial" w:cs="Arial"/>
                <w:iCs/>
                <w:sz w:val="18"/>
                <w:szCs w:val="18"/>
              </w:rPr>
            </w:pPr>
          </w:p>
        </w:tc>
        <w:tc>
          <w:tcPr>
            <w:tcW w:w="7308" w:type="dxa"/>
            <w:shd w:val="clear" w:color="auto" w:fill="auto"/>
          </w:tcPr>
          <w:p w:rsidR="00BF2A3C" w:rsidRPr="0084546B" w:rsidRDefault="00BF2A3C" w:rsidP="00BE09EE">
            <w:pPr>
              <w:rPr>
                <w:rFonts w:ascii="Arial" w:hAnsi="Arial" w:cs="Arial"/>
                <w:iCs/>
                <w:sz w:val="18"/>
                <w:szCs w:val="18"/>
              </w:rPr>
            </w:pPr>
          </w:p>
        </w:tc>
      </w:tr>
      <w:tr w:rsidR="00BF2A3C" w:rsidRPr="0084546B" w:rsidTr="0084546B">
        <w:tc>
          <w:tcPr>
            <w:tcW w:w="2268" w:type="dxa"/>
            <w:shd w:val="clear" w:color="auto" w:fill="auto"/>
          </w:tcPr>
          <w:p w:rsidR="00BF2A3C" w:rsidRPr="0084546B" w:rsidRDefault="00BF2A3C" w:rsidP="00BE09EE">
            <w:pPr>
              <w:rPr>
                <w:rFonts w:ascii="Arial" w:hAnsi="Arial" w:cs="Arial"/>
                <w:iCs/>
                <w:sz w:val="18"/>
                <w:szCs w:val="18"/>
              </w:rPr>
            </w:pPr>
          </w:p>
          <w:p w:rsidR="00BF2A3C" w:rsidRPr="0084546B" w:rsidRDefault="00BF2A3C" w:rsidP="00BE09EE">
            <w:pPr>
              <w:rPr>
                <w:rFonts w:ascii="Arial" w:hAnsi="Arial" w:cs="Arial"/>
                <w:iCs/>
                <w:sz w:val="18"/>
                <w:szCs w:val="18"/>
              </w:rPr>
            </w:pPr>
          </w:p>
        </w:tc>
        <w:tc>
          <w:tcPr>
            <w:tcW w:w="7308" w:type="dxa"/>
            <w:shd w:val="clear" w:color="auto" w:fill="auto"/>
          </w:tcPr>
          <w:p w:rsidR="00BF2A3C" w:rsidRPr="0084546B" w:rsidRDefault="00BF2A3C" w:rsidP="00BE09EE">
            <w:pPr>
              <w:rPr>
                <w:rFonts w:ascii="Arial" w:hAnsi="Arial" w:cs="Arial"/>
                <w:iCs/>
                <w:sz w:val="18"/>
                <w:szCs w:val="18"/>
              </w:rPr>
            </w:pPr>
          </w:p>
        </w:tc>
      </w:tr>
      <w:tr w:rsidR="00BF2A3C" w:rsidRPr="0084546B" w:rsidTr="0084546B">
        <w:tc>
          <w:tcPr>
            <w:tcW w:w="2268" w:type="dxa"/>
            <w:shd w:val="clear" w:color="auto" w:fill="auto"/>
          </w:tcPr>
          <w:p w:rsidR="00BF2A3C" w:rsidRPr="0084546B" w:rsidRDefault="00BF2A3C" w:rsidP="00BE09EE">
            <w:pPr>
              <w:rPr>
                <w:rFonts w:ascii="Arial" w:hAnsi="Arial" w:cs="Arial"/>
                <w:iCs/>
                <w:sz w:val="18"/>
                <w:szCs w:val="18"/>
              </w:rPr>
            </w:pPr>
          </w:p>
          <w:p w:rsidR="00BF2A3C" w:rsidRPr="0084546B" w:rsidRDefault="00BF2A3C" w:rsidP="00BE09EE">
            <w:pPr>
              <w:rPr>
                <w:rFonts w:ascii="Arial" w:hAnsi="Arial" w:cs="Arial"/>
                <w:iCs/>
                <w:sz w:val="18"/>
                <w:szCs w:val="18"/>
              </w:rPr>
            </w:pPr>
          </w:p>
          <w:p w:rsidR="00BF2A3C" w:rsidRPr="0084546B" w:rsidRDefault="00BF2A3C" w:rsidP="00BE09EE">
            <w:pPr>
              <w:rPr>
                <w:rFonts w:ascii="Arial" w:hAnsi="Arial" w:cs="Arial"/>
                <w:iCs/>
                <w:sz w:val="18"/>
                <w:szCs w:val="18"/>
              </w:rPr>
            </w:pPr>
          </w:p>
        </w:tc>
        <w:tc>
          <w:tcPr>
            <w:tcW w:w="7308" w:type="dxa"/>
            <w:shd w:val="clear" w:color="auto" w:fill="auto"/>
          </w:tcPr>
          <w:p w:rsidR="00BF2A3C" w:rsidRPr="0084546B" w:rsidRDefault="00BF2A3C" w:rsidP="00BE09EE">
            <w:pPr>
              <w:rPr>
                <w:rFonts w:ascii="Arial" w:hAnsi="Arial" w:cs="Arial"/>
                <w:iCs/>
                <w:sz w:val="18"/>
                <w:szCs w:val="18"/>
              </w:rPr>
            </w:pPr>
          </w:p>
        </w:tc>
      </w:tr>
      <w:tr w:rsidR="00BF2A3C" w:rsidRPr="0084546B" w:rsidTr="0084546B">
        <w:tc>
          <w:tcPr>
            <w:tcW w:w="2268" w:type="dxa"/>
            <w:shd w:val="clear" w:color="auto" w:fill="auto"/>
          </w:tcPr>
          <w:p w:rsidR="00BF2A3C" w:rsidRPr="0084546B" w:rsidRDefault="00BF2A3C" w:rsidP="00BE09EE">
            <w:pPr>
              <w:rPr>
                <w:rFonts w:ascii="Arial" w:hAnsi="Arial" w:cs="Arial"/>
                <w:iCs/>
                <w:sz w:val="18"/>
                <w:szCs w:val="18"/>
              </w:rPr>
            </w:pPr>
          </w:p>
          <w:p w:rsidR="00BF2A3C" w:rsidRPr="0084546B" w:rsidRDefault="00BF2A3C" w:rsidP="00BE09EE">
            <w:pPr>
              <w:rPr>
                <w:rFonts w:ascii="Arial" w:hAnsi="Arial" w:cs="Arial"/>
                <w:iCs/>
                <w:sz w:val="18"/>
                <w:szCs w:val="18"/>
              </w:rPr>
            </w:pPr>
          </w:p>
        </w:tc>
        <w:tc>
          <w:tcPr>
            <w:tcW w:w="7308" w:type="dxa"/>
            <w:shd w:val="clear" w:color="auto" w:fill="auto"/>
          </w:tcPr>
          <w:p w:rsidR="00BF2A3C" w:rsidRPr="0084546B" w:rsidRDefault="00BF2A3C" w:rsidP="00BE09EE">
            <w:pPr>
              <w:rPr>
                <w:rFonts w:ascii="Arial" w:hAnsi="Arial" w:cs="Arial"/>
                <w:iCs/>
                <w:sz w:val="18"/>
                <w:szCs w:val="18"/>
              </w:rPr>
            </w:pPr>
          </w:p>
        </w:tc>
      </w:tr>
    </w:tbl>
    <w:p w:rsidR="009D58B2" w:rsidRDefault="009D58B2" w:rsidP="00BF2A3C">
      <w:pPr>
        <w:rPr>
          <w:rFonts w:ascii="Arial" w:hAnsi="Arial" w:cs="Arial"/>
          <w:iCs/>
          <w:sz w:val="20"/>
          <w:szCs w:val="20"/>
        </w:rPr>
        <w:sectPr w:rsidR="009D58B2" w:rsidSect="00F777EA">
          <w:pgSz w:w="12240" w:h="15840" w:code="1"/>
          <w:pgMar w:top="1440" w:right="1440" w:bottom="1440" w:left="1440" w:header="720" w:footer="1440" w:gutter="0"/>
          <w:cols w:space="720"/>
          <w:titlePg/>
          <w:docGrid w:linePitch="360"/>
        </w:sectPr>
      </w:pPr>
    </w:p>
    <w:p w:rsidR="009D58B2" w:rsidRPr="00922B57" w:rsidRDefault="009D58B2" w:rsidP="009D58B2">
      <w:pPr>
        <w:pStyle w:val="Heading1"/>
        <w:jc w:val="center"/>
      </w:pPr>
      <w:bookmarkStart w:id="13" w:name="_Toc41912617"/>
      <w:r w:rsidRPr="00922B57">
        <w:lastRenderedPageBreak/>
        <w:t xml:space="preserve">APPENDIX </w:t>
      </w:r>
      <w:r>
        <w:t>B</w:t>
      </w:r>
      <w:r w:rsidRPr="00922B57">
        <w:t xml:space="preserve">:  </w:t>
      </w:r>
      <w:r>
        <w:t>DOCUMENTATION</w:t>
      </w:r>
      <w:bookmarkEnd w:id="13"/>
    </w:p>
    <w:p w:rsidR="009D58B2" w:rsidRPr="00922B57" w:rsidRDefault="009D58B2" w:rsidP="009D58B2">
      <w:pPr>
        <w:rPr>
          <w:rFonts w:ascii="Arial" w:hAnsi="Arial" w:cs="Arial"/>
          <w:iCs/>
          <w:sz w:val="20"/>
          <w:szCs w:val="20"/>
        </w:rPr>
      </w:pPr>
    </w:p>
    <w:p w:rsidR="009D58B2" w:rsidRPr="009D58B2" w:rsidRDefault="009D58B2" w:rsidP="009D58B2">
      <w:pPr>
        <w:rPr>
          <w:rFonts w:ascii="Arial" w:hAnsi="Arial" w:cs="Arial"/>
          <w:iCs/>
          <w:color w:val="FF0000"/>
          <w:highlight w:val="yellow"/>
        </w:rPr>
      </w:pPr>
      <w:r w:rsidRPr="009D58B2">
        <w:rPr>
          <w:rFonts w:ascii="Arial" w:hAnsi="Arial" w:cs="Arial"/>
          <w:iCs/>
          <w:color w:val="FF0000"/>
          <w:highlight w:val="yellow"/>
        </w:rPr>
        <w:t>Attach copies of notes gathered during the table top exercise.</w:t>
      </w:r>
    </w:p>
    <w:p w:rsidR="009D58B2" w:rsidRDefault="009D58B2" w:rsidP="009D58B2">
      <w:pPr>
        <w:rPr>
          <w:rFonts w:ascii="Arial" w:hAnsi="Arial" w:cs="Arial"/>
          <w:iCs/>
          <w:color w:val="FF0000"/>
        </w:rPr>
      </w:pPr>
      <w:r w:rsidRPr="009D58B2">
        <w:rPr>
          <w:rFonts w:ascii="Arial" w:hAnsi="Arial" w:cs="Arial"/>
          <w:iCs/>
          <w:color w:val="FF0000"/>
          <w:highlight w:val="yellow"/>
        </w:rPr>
        <w:t>Attach any other documentation you feel necessary to validate this AAR/IP</w:t>
      </w:r>
    </w:p>
    <w:p w:rsidR="00BF2A3C" w:rsidRPr="009D58B2" w:rsidRDefault="00BF2A3C" w:rsidP="00BF2A3C">
      <w:pPr>
        <w:rPr>
          <w:rFonts w:ascii="Arial" w:hAnsi="Arial" w:cs="Arial"/>
          <w:iCs/>
          <w:sz w:val="22"/>
          <w:szCs w:val="22"/>
        </w:rPr>
      </w:pPr>
    </w:p>
    <w:p w:rsidR="009D58B2" w:rsidRPr="009D58B2" w:rsidRDefault="009D58B2" w:rsidP="00BF2A3C">
      <w:pPr>
        <w:rPr>
          <w:rFonts w:ascii="Arial" w:hAnsi="Arial" w:cs="Arial"/>
          <w:iCs/>
          <w:sz w:val="22"/>
          <w:szCs w:val="22"/>
        </w:rPr>
      </w:pPr>
    </w:p>
    <w:p w:rsidR="009D58B2" w:rsidRPr="009D58B2" w:rsidRDefault="009D58B2" w:rsidP="00BF2A3C">
      <w:pPr>
        <w:rPr>
          <w:rFonts w:ascii="Arial" w:hAnsi="Arial" w:cs="Arial"/>
          <w:iCs/>
          <w:sz w:val="22"/>
          <w:szCs w:val="22"/>
        </w:rPr>
      </w:pPr>
    </w:p>
    <w:p w:rsidR="009D58B2" w:rsidRPr="009D58B2" w:rsidRDefault="009D58B2" w:rsidP="00BF2A3C">
      <w:pPr>
        <w:rPr>
          <w:rFonts w:ascii="Arial" w:hAnsi="Arial" w:cs="Arial"/>
          <w:iCs/>
          <w:sz w:val="22"/>
          <w:szCs w:val="22"/>
        </w:rPr>
      </w:pPr>
    </w:p>
    <w:sectPr w:rsidR="009D58B2" w:rsidRPr="009D58B2" w:rsidSect="00F777EA">
      <w:pgSz w:w="12240" w:h="15840" w:code="1"/>
      <w:pgMar w:top="1440" w:right="1440" w:bottom="1440" w:left="144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A6D" w:rsidRDefault="007F2A6D">
      <w:r>
        <w:separator/>
      </w:r>
    </w:p>
  </w:endnote>
  <w:endnote w:type="continuationSeparator" w:id="0">
    <w:p w:rsidR="007F2A6D" w:rsidRDefault="007F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Book">
    <w:altName w:val="Times New Roman"/>
    <w:panose1 w:val="00000000000000000000"/>
    <w:charset w:val="00"/>
    <w:family w:val="roman"/>
    <w:notTrueType/>
    <w:pitch w:val="default"/>
  </w:font>
  <w:font w:name="Univers 57 Condensed">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97C" w:rsidRDefault="0067497C" w:rsidP="005767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497C" w:rsidRDefault="006749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97C" w:rsidRPr="0079266D" w:rsidRDefault="0067497C" w:rsidP="00576730">
    <w:pPr>
      <w:pStyle w:val="Footer"/>
      <w:framePr w:wrap="around" w:vAnchor="text" w:hAnchor="margin" w:xAlign="center" w:y="1"/>
      <w:rPr>
        <w:rStyle w:val="PageNumber"/>
        <w:rFonts w:ascii="Arial" w:hAnsi="Arial" w:cs="Arial"/>
        <w:sz w:val="20"/>
        <w:szCs w:val="20"/>
      </w:rPr>
    </w:pPr>
    <w:r w:rsidRPr="0079266D">
      <w:rPr>
        <w:rStyle w:val="PageNumber"/>
        <w:rFonts w:ascii="Arial" w:hAnsi="Arial" w:cs="Arial"/>
        <w:sz w:val="20"/>
        <w:szCs w:val="20"/>
      </w:rPr>
      <w:t xml:space="preserve">Page </w:t>
    </w:r>
    <w:r w:rsidRPr="0079266D">
      <w:rPr>
        <w:rStyle w:val="PageNumber"/>
        <w:rFonts w:ascii="Arial" w:hAnsi="Arial" w:cs="Arial"/>
        <w:sz w:val="20"/>
        <w:szCs w:val="20"/>
      </w:rPr>
      <w:fldChar w:fldCharType="begin"/>
    </w:r>
    <w:r w:rsidRPr="0079266D">
      <w:rPr>
        <w:rStyle w:val="PageNumber"/>
        <w:rFonts w:ascii="Arial" w:hAnsi="Arial" w:cs="Arial"/>
        <w:sz w:val="20"/>
        <w:szCs w:val="20"/>
      </w:rPr>
      <w:instrText xml:space="preserve">PAGE  </w:instrText>
    </w:r>
    <w:r w:rsidRPr="0079266D">
      <w:rPr>
        <w:rStyle w:val="PageNumber"/>
        <w:rFonts w:ascii="Arial" w:hAnsi="Arial" w:cs="Arial"/>
        <w:sz w:val="20"/>
        <w:szCs w:val="20"/>
      </w:rPr>
      <w:fldChar w:fldCharType="separate"/>
    </w:r>
    <w:r w:rsidR="00B47326">
      <w:rPr>
        <w:rStyle w:val="PageNumber"/>
        <w:rFonts w:ascii="Arial" w:hAnsi="Arial" w:cs="Arial"/>
        <w:noProof/>
        <w:sz w:val="20"/>
        <w:szCs w:val="20"/>
      </w:rPr>
      <w:t>i</w:t>
    </w:r>
    <w:r w:rsidRPr="0079266D">
      <w:rPr>
        <w:rStyle w:val="PageNumber"/>
        <w:rFonts w:ascii="Arial" w:hAnsi="Arial" w:cs="Arial"/>
        <w:sz w:val="20"/>
        <w:szCs w:val="20"/>
      </w:rPr>
      <w:fldChar w:fldCharType="end"/>
    </w:r>
  </w:p>
  <w:p w:rsidR="0067497C" w:rsidRPr="00922B57" w:rsidRDefault="0067497C" w:rsidP="00922B57">
    <w:pPr>
      <w:pStyle w:val="Footer"/>
      <w:jc w:val="right"/>
      <w:rPr>
        <w:rFonts w:ascii="Arial" w:hAnsi="Arial" w:cs="Arial"/>
        <w:sz w:val="20"/>
        <w:szCs w:val="20"/>
      </w:rPr>
    </w:pPr>
    <w:r w:rsidRPr="00922B57">
      <w:rPr>
        <w:rFonts w:ascii="Arial" w:hAnsi="Arial" w:cs="Arial"/>
        <w:sz w:val="20"/>
        <w:szCs w:val="20"/>
      </w:rPr>
      <w:t xml:space="preserve">Revised </w:t>
    </w:r>
    <w:r w:rsidR="00922B57" w:rsidRPr="00922B57">
      <w:rPr>
        <w:rFonts w:ascii="Arial" w:hAnsi="Arial" w:cs="Arial"/>
        <w:sz w:val="20"/>
        <w:szCs w:val="20"/>
      </w:rPr>
      <w:t>September 30, 2009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24A" w:rsidRPr="0038024A" w:rsidRDefault="0038024A" w:rsidP="0038024A">
    <w:pPr>
      <w:pStyle w:val="Footer"/>
      <w:framePr w:w="871" w:wrap="around" w:vAnchor="text" w:hAnchor="margin" w:xAlign="center" w:y="6"/>
      <w:rPr>
        <w:rStyle w:val="PageNumber"/>
        <w:rFonts w:ascii="Arial" w:hAnsi="Arial" w:cs="Arial"/>
        <w:sz w:val="20"/>
        <w:szCs w:val="20"/>
      </w:rPr>
    </w:pPr>
    <w:r w:rsidRPr="0038024A">
      <w:rPr>
        <w:rStyle w:val="PageNumber"/>
        <w:rFonts w:ascii="Arial" w:hAnsi="Arial" w:cs="Arial"/>
        <w:sz w:val="20"/>
        <w:szCs w:val="20"/>
      </w:rPr>
      <w:t xml:space="preserve">Page </w:t>
    </w:r>
    <w:r w:rsidRPr="0038024A">
      <w:rPr>
        <w:rStyle w:val="PageNumber"/>
        <w:rFonts w:ascii="Arial" w:hAnsi="Arial" w:cs="Arial"/>
        <w:sz w:val="20"/>
        <w:szCs w:val="20"/>
      </w:rPr>
      <w:fldChar w:fldCharType="begin"/>
    </w:r>
    <w:r w:rsidRPr="0038024A">
      <w:rPr>
        <w:rStyle w:val="PageNumber"/>
        <w:rFonts w:ascii="Arial" w:hAnsi="Arial" w:cs="Arial"/>
        <w:sz w:val="20"/>
        <w:szCs w:val="20"/>
      </w:rPr>
      <w:instrText xml:space="preserve">PAGE  </w:instrText>
    </w:r>
    <w:r w:rsidRPr="0038024A">
      <w:rPr>
        <w:rStyle w:val="PageNumber"/>
        <w:rFonts w:ascii="Arial" w:hAnsi="Arial" w:cs="Arial"/>
        <w:sz w:val="20"/>
        <w:szCs w:val="20"/>
      </w:rPr>
      <w:fldChar w:fldCharType="separate"/>
    </w:r>
    <w:r w:rsidR="00B47326">
      <w:rPr>
        <w:rStyle w:val="PageNumber"/>
        <w:rFonts w:ascii="Arial" w:hAnsi="Arial" w:cs="Arial"/>
        <w:noProof/>
        <w:sz w:val="20"/>
        <w:szCs w:val="20"/>
      </w:rPr>
      <w:t>1</w:t>
    </w:r>
    <w:r w:rsidRPr="0038024A">
      <w:rPr>
        <w:rStyle w:val="PageNumber"/>
        <w:rFonts w:ascii="Arial" w:hAnsi="Arial" w:cs="Arial"/>
        <w:sz w:val="20"/>
        <w:szCs w:val="20"/>
      </w:rPr>
      <w:fldChar w:fldCharType="end"/>
    </w:r>
  </w:p>
  <w:p w:rsidR="0067497C" w:rsidRPr="0079266D" w:rsidRDefault="0067497C" w:rsidP="0079266D">
    <w:pPr>
      <w:pStyle w:val="Footer"/>
      <w:jc w:val="right"/>
      <w:rPr>
        <w:rFonts w:ascii="Arial" w:hAnsi="Arial" w:cs="Arial"/>
        <w:sz w:val="20"/>
        <w:szCs w:val="20"/>
      </w:rPr>
    </w:pPr>
    <w:r w:rsidRPr="00922B57">
      <w:rPr>
        <w:rFonts w:ascii="Arial" w:hAnsi="Arial" w:cs="Arial"/>
        <w:sz w:val="20"/>
        <w:szCs w:val="20"/>
      </w:rPr>
      <w:t xml:space="preserve">Revised </w:t>
    </w:r>
    <w:r w:rsidR="00922B57" w:rsidRPr="00922B57">
      <w:rPr>
        <w:rFonts w:ascii="Arial" w:hAnsi="Arial" w:cs="Arial"/>
        <w:sz w:val="20"/>
        <w:szCs w:val="20"/>
      </w:rPr>
      <w:t>September 30, 2009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A6D" w:rsidRDefault="007F2A6D">
      <w:r>
        <w:separator/>
      </w:r>
    </w:p>
  </w:footnote>
  <w:footnote w:type="continuationSeparator" w:id="0">
    <w:p w:rsidR="007F2A6D" w:rsidRDefault="007F2A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97C" w:rsidRPr="00C215F4" w:rsidRDefault="0067497C" w:rsidP="00D92D86">
    <w:pPr>
      <w:jc w:val="center"/>
      <w:rPr>
        <w:rFonts w:ascii="Helvetica" w:hAnsi="Helvetica" w:cs="Arial"/>
        <w:sz w:val="14"/>
        <w:szCs w:val="16"/>
      </w:rPr>
    </w:pPr>
    <w:r w:rsidRPr="00C215F4">
      <w:rPr>
        <w:rFonts w:ascii="Helvetica" w:hAnsi="Helvetica" w:cs="Arial"/>
        <w:sz w:val="14"/>
        <w:szCs w:val="16"/>
      </w:rPr>
      <w:t>DEPARTMENT OF HEALTH HUMAN SERVICES</w:t>
    </w:r>
    <w:r w:rsidRPr="00C215F4">
      <w:rPr>
        <w:rFonts w:ascii="Helvetica" w:hAnsi="Helvetica" w:cs="Arial"/>
        <w:sz w:val="14"/>
        <w:szCs w:val="16"/>
      </w:rPr>
      <w:tab/>
    </w:r>
    <w:r>
      <w:rPr>
        <w:rFonts w:ascii="Helvetica" w:hAnsi="Helvetica" w:cs="Arial"/>
        <w:sz w:val="14"/>
        <w:szCs w:val="16"/>
      </w:rPr>
      <w:tab/>
    </w:r>
    <w:r w:rsidRPr="00C215F4">
      <w:rPr>
        <w:rFonts w:ascii="Helvetica" w:hAnsi="Helvetica" w:cs="Arial"/>
        <w:sz w:val="14"/>
        <w:szCs w:val="16"/>
      </w:rPr>
      <w:tab/>
      <w:t>CENTERS FOR MEDICARE &amp; MEDICAID SERVICES</w:t>
    </w:r>
  </w:p>
  <w:p w:rsidR="0067497C" w:rsidRPr="001668C4" w:rsidRDefault="0067497C" w:rsidP="00D92D86">
    <w:pPr>
      <w:jc w:val="center"/>
      <w:rPr>
        <w:rFonts w:ascii="Helvetica" w:hAnsi="Helvetica" w:cs="Arial"/>
        <w:sz w:val="10"/>
        <w:szCs w:val="16"/>
      </w:rPr>
    </w:pPr>
  </w:p>
  <w:p w:rsidR="0067497C" w:rsidRPr="00345DF0" w:rsidRDefault="0067497C" w:rsidP="00D92D86">
    <w:pPr>
      <w:jc w:val="center"/>
      <w:rPr>
        <w:rFonts w:ascii="Arial" w:hAnsi="Arial" w:cs="Arial"/>
        <w:b/>
      </w:rPr>
    </w:pPr>
    <w:r w:rsidRPr="00345DF0">
      <w:rPr>
        <w:rFonts w:ascii="Arial" w:hAnsi="Arial" w:cs="Arial"/>
        <w:b/>
      </w:rPr>
      <w:t xml:space="preserve">Survey </w:t>
    </w:r>
    <w:r>
      <w:rPr>
        <w:rFonts w:ascii="Arial" w:hAnsi="Arial" w:cs="Arial"/>
        <w:b/>
      </w:rPr>
      <w:t xml:space="preserve">&amp; </w:t>
    </w:r>
    <w:r w:rsidRPr="00345DF0">
      <w:rPr>
        <w:rFonts w:ascii="Arial" w:hAnsi="Arial" w:cs="Arial"/>
        <w:b/>
      </w:rPr>
      <w:t>Certification</w:t>
    </w:r>
  </w:p>
  <w:p w:rsidR="0067497C" w:rsidRDefault="0067497C" w:rsidP="00D92D86">
    <w:pPr>
      <w:jc w:val="center"/>
      <w:rPr>
        <w:rFonts w:ascii="Arial" w:hAnsi="Arial" w:cs="Arial"/>
        <w:b/>
      </w:rPr>
    </w:pPr>
    <w:r w:rsidRPr="00345DF0">
      <w:rPr>
        <w:rFonts w:ascii="Arial" w:hAnsi="Arial" w:cs="Arial"/>
        <w:b/>
      </w:rPr>
      <w:t>Emerg</w:t>
    </w:r>
    <w:r>
      <w:rPr>
        <w:rFonts w:ascii="Arial" w:hAnsi="Arial" w:cs="Arial"/>
        <w:b/>
      </w:rPr>
      <w:t>ency Preparedness &amp; Response</w:t>
    </w:r>
  </w:p>
  <w:p w:rsidR="0067497C" w:rsidRPr="001668C4" w:rsidRDefault="0067497C" w:rsidP="00D92D86">
    <w:pPr>
      <w:jc w:val="center"/>
      <w:rPr>
        <w:rFonts w:ascii="Helvetica" w:hAnsi="Helvetica" w:cs="Arial"/>
        <w:sz w:val="10"/>
        <w:szCs w:val="16"/>
      </w:rPr>
    </w:pPr>
  </w:p>
  <w:p w:rsidR="0067497C" w:rsidRPr="00DA3A2B" w:rsidRDefault="0067497C" w:rsidP="00DA3A2B">
    <w:pPr>
      <w:jc w:val="center"/>
      <w:rPr>
        <w:rFonts w:ascii="Arial Bold" w:hAnsi="Arial Bold" w:cs="Arial"/>
        <w:b/>
        <w:sz w:val="30"/>
        <w:szCs w:val="30"/>
      </w:rPr>
    </w:pPr>
    <w:r w:rsidRPr="00DA3A2B">
      <w:rPr>
        <w:rFonts w:ascii="Arial Bold" w:hAnsi="Arial Bold" w:cs="Arial"/>
        <w:b/>
        <w:sz w:val="30"/>
        <w:szCs w:val="30"/>
      </w:rPr>
      <w:t>Health Care Provider After Action Report/Improvement Plan</w:t>
    </w:r>
  </w:p>
  <w:p w:rsidR="0067497C" w:rsidRPr="00D92D86" w:rsidRDefault="0067497C" w:rsidP="00D92D86">
    <w:pPr>
      <w:pStyle w:val="Header"/>
      <w:jc w:val="center"/>
      <w:rPr>
        <w:rFonts w:ascii="Arial" w:hAnsi="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97C" w:rsidRPr="00C215F4" w:rsidRDefault="006F2ECC" w:rsidP="00C215F4">
    <w:pPr>
      <w:jc w:val="center"/>
      <w:rPr>
        <w:rFonts w:ascii="Helvetica" w:hAnsi="Helvetica" w:cs="Arial"/>
        <w:sz w:val="14"/>
        <w:szCs w:val="16"/>
      </w:rPr>
    </w:pPr>
    <w:r>
      <w:rPr>
        <w:rFonts w:ascii="Helvetica" w:hAnsi="Helvetica" w:cs="Arial"/>
        <w:sz w:val="14"/>
        <w:szCs w:val="16"/>
      </w:rPr>
      <w:t xml:space="preserve">U.S. </w:t>
    </w:r>
    <w:r w:rsidR="0067497C" w:rsidRPr="00C215F4">
      <w:rPr>
        <w:rFonts w:ascii="Helvetica" w:hAnsi="Helvetica" w:cs="Arial"/>
        <w:sz w:val="14"/>
        <w:szCs w:val="16"/>
      </w:rPr>
      <w:t>DEPARTMENT OF HEALTH HUMAN SERVICES</w:t>
    </w:r>
    <w:r w:rsidR="0067497C" w:rsidRPr="00C215F4">
      <w:rPr>
        <w:rFonts w:ascii="Helvetica" w:hAnsi="Helvetica" w:cs="Arial"/>
        <w:sz w:val="14"/>
        <w:szCs w:val="16"/>
      </w:rPr>
      <w:tab/>
    </w:r>
    <w:r w:rsidR="0067497C">
      <w:rPr>
        <w:rFonts w:ascii="Helvetica" w:hAnsi="Helvetica" w:cs="Arial"/>
        <w:sz w:val="14"/>
        <w:szCs w:val="16"/>
      </w:rPr>
      <w:tab/>
    </w:r>
    <w:r>
      <w:rPr>
        <w:rFonts w:ascii="Helvetica" w:hAnsi="Helvetica" w:cs="Arial"/>
        <w:sz w:val="14"/>
        <w:szCs w:val="16"/>
      </w:rPr>
      <w:tab/>
    </w:r>
    <w:r w:rsidR="0067497C" w:rsidRPr="00C215F4">
      <w:rPr>
        <w:rFonts w:ascii="Helvetica" w:hAnsi="Helvetica" w:cs="Arial"/>
        <w:sz w:val="14"/>
        <w:szCs w:val="16"/>
      </w:rPr>
      <w:tab/>
      <w:t>CENTERS FOR MEDICARE &amp; MEDICAID SERVICES</w:t>
    </w:r>
  </w:p>
  <w:p w:rsidR="0067497C" w:rsidRPr="006F2ECC" w:rsidRDefault="0067497C" w:rsidP="00C215F4">
    <w:pPr>
      <w:jc w:val="center"/>
      <w:rPr>
        <w:rFonts w:ascii="Arial" w:hAnsi="Arial" w:cs="Arial"/>
        <w:sz w:val="16"/>
        <w:szCs w:val="16"/>
      </w:rPr>
    </w:pPr>
  </w:p>
  <w:p w:rsidR="0067497C" w:rsidRPr="0054777E" w:rsidRDefault="0067497C" w:rsidP="00C215F4">
    <w:pPr>
      <w:jc w:val="center"/>
      <w:rPr>
        <w:rFonts w:ascii="Arial Bold" w:hAnsi="Arial Bold" w:cs="Arial"/>
        <w:b/>
        <w:sz w:val="28"/>
        <w:szCs w:val="28"/>
      </w:rPr>
    </w:pPr>
    <w:r w:rsidRPr="007A22D1">
      <w:rPr>
        <w:rFonts w:ascii="Arial Bold" w:hAnsi="Arial Bold" w:cs="Arial"/>
        <w:b/>
        <w:sz w:val="28"/>
        <w:szCs w:val="28"/>
      </w:rPr>
      <w:t>Health Care Provider After Action Report/Improvement Plan</w:t>
    </w:r>
  </w:p>
  <w:p w:rsidR="0067497C" w:rsidRPr="006F2ECC" w:rsidRDefault="0067497C" w:rsidP="00C215F4">
    <w:pPr>
      <w:pStyle w:val="Header"/>
      <w:jc w:val="center"/>
      <w:rPr>
        <w:rFonts w:ascii="Arial" w:hAnsi="Arial" w:cs="Arial"/>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ECC" w:rsidRPr="00C215F4" w:rsidRDefault="006F2ECC" w:rsidP="00D92D86">
    <w:pPr>
      <w:jc w:val="center"/>
      <w:rPr>
        <w:rFonts w:ascii="Helvetica" w:hAnsi="Helvetica" w:cs="Arial"/>
        <w:sz w:val="14"/>
        <w:szCs w:val="16"/>
      </w:rPr>
    </w:pPr>
    <w:r>
      <w:rPr>
        <w:rFonts w:ascii="Helvetica" w:hAnsi="Helvetica" w:cs="Arial"/>
        <w:sz w:val="14"/>
        <w:szCs w:val="16"/>
      </w:rPr>
      <w:t xml:space="preserve">U.S. </w:t>
    </w:r>
    <w:r w:rsidRPr="00C215F4">
      <w:rPr>
        <w:rFonts w:ascii="Helvetica" w:hAnsi="Helvetica" w:cs="Arial"/>
        <w:sz w:val="14"/>
        <w:szCs w:val="16"/>
      </w:rPr>
      <w:t>DEPARTMENT OF HEALTH HUMAN SERVICES</w:t>
    </w:r>
    <w:r w:rsidRPr="00C215F4">
      <w:rPr>
        <w:rFonts w:ascii="Helvetica" w:hAnsi="Helvetica" w:cs="Arial"/>
        <w:sz w:val="14"/>
        <w:szCs w:val="16"/>
      </w:rPr>
      <w:tab/>
    </w:r>
    <w:r>
      <w:rPr>
        <w:rFonts w:ascii="Helvetica" w:hAnsi="Helvetica" w:cs="Arial"/>
        <w:sz w:val="14"/>
        <w:szCs w:val="16"/>
      </w:rPr>
      <w:tab/>
    </w:r>
    <w:r w:rsidRPr="00C215F4">
      <w:rPr>
        <w:rFonts w:ascii="Helvetica" w:hAnsi="Helvetica" w:cs="Arial"/>
        <w:sz w:val="14"/>
        <w:szCs w:val="16"/>
      </w:rPr>
      <w:tab/>
      <w:t>CENTERS FOR MEDICARE &amp; MEDICAID SERVICES</w:t>
    </w:r>
  </w:p>
  <w:p w:rsidR="006F2ECC" w:rsidRPr="001668C4" w:rsidRDefault="006F2ECC" w:rsidP="00D92D86">
    <w:pPr>
      <w:jc w:val="center"/>
      <w:rPr>
        <w:rFonts w:ascii="Helvetica" w:hAnsi="Helvetica" w:cs="Arial"/>
        <w:sz w:val="10"/>
        <w:szCs w:val="16"/>
      </w:rPr>
    </w:pPr>
  </w:p>
  <w:p w:rsidR="006F2ECC" w:rsidRPr="00DA3A2B" w:rsidRDefault="006F2ECC" w:rsidP="00DA3A2B">
    <w:pPr>
      <w:jc w:val="center"/>
      <w:rPr>
        <w:rFonts w:ascii="Arial Bold" w:hAnsi="Arial Bold" w:cs="Arial"/>
        <w:b/>
        <w:sz w:val="30"/>
        <w:szCs w:val="30"/>
      </w:rPr>
    </w:pPr>
    <w:r w:rsidRPr="00DA3A2B">
      <w:rPr>
        <w:rFonts w:ascii="Arial Bold" w:hAnsi="Arial Bold" w:cs="Arial"/>
        <w:b/>
        <w:sz w:val="30"/>
        <w:szCs w:val="30"/>
      </w:rPr>
      <w:t>Health Care Provider After Action Report/Improvement Plan</w:t>
    </w:r>
  </w:p>
  <w:p w:rsidR="006F2ECC" w:rsidRPr="00D92D86" w:rsidRDefault="00B47326" w:rsidP="00D92D86">
    <w:pPr>
      <w:pStyle w:val="Header"/>
      <w:jc w:val="center"/>
      <w:rPr>
        <w:rFonts w:ascii="Arial" w:hAnsi="Arial"/>
        <w:sz w:val="16"/>
        <w:szCs w:val="16"/>
      </w:rPr>
    </w:pPr>
    <w:r>
      <w:rPr>
        <w:rFonts w:ascii="Arial Bold" w:hAnsi="Arial Bold" w:cs="Arial"/>
        <w:b/>
        <w:noProof/>
        <w:sz w:val="30"/>
        <w:szCs w:val="3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62865</wp:posOffset>
              </wp:positionV>
              <wp:extent cx="5943600" cy="0"/>
              <wp:effectExtent l="9525" t="5715" r="9525" b="1333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669B2"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5pt" to="46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hH2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LJSmN64ARKW2NiRHT+rZbDT97pDSVUvUnkeJL2cDcTEieQgJC2fggl3/WTPAkIPXsU6n&#10;xnaBEiqATtGO890OfvKIwuZkno+nKbhGb2cJKW6Bxjr/iesOhUmJJYiOxOS4cR6kA/QGCfcovRZS&#10;RrelQn2J55PRJAY4LQULhwHm7H5XSYuOJPRL/EIdgOwBZvVBsUjWcsJW17knQl7mgJcq8EEqIOc6&#10;uzTEj3k6X81Ws3yQj6arQZ7W9eDjusoH03X2YVKP66qqs59BWpYXrWCMq6Du1pxZ/jbzr8/k0lb3&#10;9ryXIXlkjymC2Ns/io5eBvsujbDT7Ly1oRrBVujHCL6+ndDwf64j6vcLX/4CAAD//wMAUEsDBBQA&#10;BgAIAAAAIQDkwq6f2QAAAAQBAAAPAAAAZHJzL2Rvd25yZXYueG1sTI9BT8JAEIXvJvyHzZB4IbIV&#10;EmJrt4SgvXkRNF6H7tg2dmdLd4Hqr3f0oscvb/LeN/l6dJ060xBazwZu5wko4srblmsDL/vy5g5U&#10;iMgWO89k4JMCrIvJVY6Z9Rd+pvMu1kpKOGRooImxz7QOVUMOw9z3xJK9+8FhFBxqbQe8SLnr9CJJ&#10;Vtphy7LQYE/bhqqP3ckZCOUrHcuvWTVL3pa1p8Xx4ekRjbmejpt7UJHG+HcMP/qiDoU4HfyJbVCd&#10;AXkkGkhTUBKmy5Xw4Zd1kev/8sU3AAAA//8DAFBLAQItABQABgAIAAAAIQC2gziS/gAAAOEBAAAT&#10;AAAAAAAAAAAAAAAAAAAAAABbQ29udGVudF9UeXBlc10ueG1sUEsBAi0AFAAGAAgAAAAhADj9If/W&#10;AAAAlAEAAAsAAAAAAAAAAAAAAAAALwEAAF9yZWxzLy5yZWxzUEsBAi0AFAAGAAgAAAAhADaGEfYU&#10;AgAAKQQAAA4AAAAAAAAAAAAAAAAALgIAAGRycy9lMm9Eb2MueG1sUEsBAi0AFAAGAAgAAAAhAOTC&#10;rp/ZAAAABAEAAA8AAAAAAAAAAAAAAAAAbgQAAGRycy9kb3ducmV2LnhtbFBLBQYAAAAABAAEAPMA&#10;AAB0BQAAAAA=&#10;"/>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7EA" w:rsidRPr="00C215F4" w:rsidRDefault="00F777EA" w:rsidP="00C215F4">
    <w:pPr>
      <w:jc w:val="center"/>
      <w:rPr>
        <w:rFonts w:ascii="Helvetica" w:hAnsi="Helvetica" w:cs="Arial"/>
        <w:sz w:val="14"/>
        <w:szCs w:val="16"/>
      </w:rPr>
    </w:pPr>
    <w:r>
      <w:rPr>
        <w:rFonts w:ascii="Helvetica" w:hAnsi="Helvetica" w:cs="Arial"/>
        <w:sz w:val="14"/>
        <w:szCs w:val="16"/>
      </w:rPr>
      <w:t xml:space="preserve">U.S. </w:t>
    </w:r>
    <w:r w:rsidRPr="00C215F4">
      <w:rPr>
        <w:rFonts w:ascii="Helvetica" w:hAnsi="Helvetica" w:cs="Arial"/>
        <w:sz w:val="14"/>
        <w:szCs w:val="16"/>
      </w:rPr>
      <w:t>DEPARTMENT OF HEALTH HUMAN SERVICES</w:t>
    </w:r>
    <w:r w:rsidRPr="00C215F4">
      <w:rPr>
        <w:rFonts w:ascii="Helvetica" w:hAnsi="Helvetica" w:cs="Arial"/>
        <w:sz w:val="14"/>
        <w:szCs w:val="16"/>
      </w:rPr>
      <w:tab/>
    </w:r>
    <w:r>
      <w:rPr>
        <w:rFonts w:ascii="Helvetica" w:hAnsi="Helvetica" w:cs="Arial"/>
        <w:sz w:val="14"/>
        <w:szCs w:val="16"/>
      </w:rPr>
      <w:tab/>
    </w:r>
    <w:r>
      <w:rPr>
        <w:rFonts w:ascii="Helvetica" w:hAnsi="Helvetica" w:cs="Arial"/>
        <w:sz w:val="14"/>
        <w:szCs w:val="16"/>
      </w:rPr>
      <w:tab/>
    </w:r>
    <w:r>
      <w:rPr>
        <w:rFonts w:ascii="Helvetica" w:hAnsi="Helvetica" w:cs="Arial"/>
        <w:sz w:val="14"/>
        <w:szCs w:val="16"/>
      </w:rPr>
      <w:tab/>
    </w:r>
    <w:r>
      <w:rPr>
        <w:rFonts w:ascii="Helvetica" w:hAnsi="Helvetica" w:cs="Arial"/>
        <w:sz w:val="14"/>
        <w:szCs w:val="16"/>
      </w:rPr>
      <w:tab/>
    </w:r>
    <w:r>
      <w:rPr>
        <w:rFonts w:ascii="Helvetica" w:hAnsi="Helvetica" w:cs="Arial"/>
        <w:sz w:val="14"/>
        <w:szCs w:val="16"/>
      </w:rPr>
      <w:tab/>
    </w:r>
    <w:r>
      <w:rPr>
        <w:rFonts w:ascii="Helvetica" w:hAnsi="Helvetica" w:cs="Arial"/>
        <w:sz w:val="14"/>
        <w:szCs w:val="16"/>
      </w:rPr>
      <w:tab/>
    </w:r>
    <w:r w:rsidRPr="00C215F4">
      <w:rPr>
        <w:rFonts w:ascii="Helvetica" w:hAnsi="Helvetica" w:cs="Arial"/>
        <w:sz w:val="14"/>
        <w:szCs w:val="16"/>
      </w:rPr>
      <w:tab/>
      <w:t>CENTERS FOR MEDICARE &amp; MEDICAID SERVICES</w:t>
    </w:r>
  </w:p>
  <w:p w:rsidR="00F777EA" w:rsidRPr="006F2ECC" w:rsidRDefault="00F777EA" w:rsidP="00C215F4">
    <w:pPr>
      <w:jc w:val="center"/>
      <w:rPr>
        <w:rFonts w:ascii="Arial" w:hAnsi="Arial" w:cs="Arial"/>
        <w:sz w:val="16"/>
        <w:szCs w:val="16"/>
      </w:rPr>
    </w:pPr>
  </w:p>
  <w:p w:rsidR="00F777EA" w:rsidRPr="0054777E" w:rsidRDefault="00F777EA" w:rsidP="00C215F4">
    <w:pPr>
      <w:jc w:val="center"/>
      <w:rPr>
        <w:rFonts w:ascii="Arial Bold" w:hAnsi="Arial Bold" w:cs="Arial"/>
        <w:b/>
        <w:sz w:val="28"/>
        <w:szCs w:val="28"/>
      </w:rPr>
    </w:pPr>
    <w:r w:rsidRPr="007A22D1">
      <w:rPr>
        <w:rFonts w:ascii="Arial Bold" w:hAnsi="Arial Bold" w:cs="Arial"/>
        <w:b/>
        <w:sz w:val="28"/>
        <w:szCs w:val="28"/>
      </w:rPr>
      <w:t>Health Care Provider After Action Report/Improvement Plan</w:t>
    </w:r>
  </w:p>
  <w:p w:rsidR="00F777EA" w:rsidRPr="006F2ECC" w:rsidRDefault="00B47326" w:rsidP="00C215F4">
    <w:pPr>
      <w:pStyle w:val="Header"/>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33655</wp:posOffset>
              </wp:positionV>
              <wp:extent cx="8115300" cy="0"/>
              <wp:effectExtent l="9525" t="5080" r="9525" b="1397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96D55"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5pt" to="9in,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rY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sD63pjSsgolI7G4qjZ/Vitpp+d0jpqiXqwCPF14uBvCxkJG9SwsYZuGDff9YMYsjR69in&#10;c2O7AAkdQOcox+UuBz97ROFwnmXTp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xmfS6tsAAAAHAQAADwAAAGRycy9kb3ducmV2LnhtbEyPwU7DMBBE70j8g7VIXKrWIRVV&#10;CXEqBOTGhQLqdRsvSUS8TmO3DXw9217gODOr2Tf5anSdOtAQWs8GbmYJKOLK25ZrA+9v5XQJKkRk&#10;i51nMvBNAVbF5UWOmfVHfqXDOtZKSjhkaKCJsc+0DlVDDsPM98SSffrBYRQ51NoOeJRy1+k0SRba&#10;YcvyocGeHhuqvtZ7ZyCUH7QrfybVJNnMa0/p7unlGY25vhof7kFFGuPfMZzwBR0KYdr6PdugOtFL&#10;mRIN3M5BneL0biHG9mzoItf/+YtfAAAA//8DAFBLAQItABQABgAIAAAAIQC2gziS/gAAAOEBAAAT&#10;AAAAAAAAAAAAAAAAAAAAAABbQ29udGVudF9UeXBlc10ueG1sUEsBAi0AFAAGAAgAAAAhADj9If/W&#10;AAAAlAEAAAsAAAAAAAAAAAAAAAAALwEAAF9yZWxzLy5yZWxzUEsBAi0AFAAGAAgAAAAhAJ7etgES&#10;AgAAKQQAAA4AAAAAAAAAAAAAAAAALgIAAGRycy9lMm9Eb2MueG1sUEsBAi0AFAAGAAgAAAAhAMZn&#10;0urbAAAABwEAAA8AAAAAAAAAAAAAAAAAbAQAAGRycy9kb3ducmV2LnhtbFBLBQYAAAAABAAEAPMA&#10;AAB0BQAAAAA=&#10;"/>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ECC" w:rsidRPr="00C215F4" w:rsidRDefault="006F2ECC" w:rsidP="00C215F4">
    <w:pPr>
      <w:jc w:val="center"/>
      <w:rPr>
        <w:rFonts w:ascii="Helvetica" w:hAnsi="Helvetica" w:cs="Arial"/>
        <w:sz w:val="14"/>
        <w:szCs w:val="16"/>
      </w:rPr>
    </w:pPr>
    <w:r>
      <w:rPr>
        <w:rFonts w:ascii="Helvetica" w:hAnsi="Helvetica" w:cs="Arial"/>
        <w:sz w:val="14"/>
        <w:szCs w:val="16"/>
      </w:rPr>
      <w:t xml:space="preserve">U.S. </w:t>
    </w:r>
    <w:r w:rsidRPr="00C215F4">
      <w:rPr>
        <w:rFonts w:ascii="Helvetica" w:hAnsi="Helvetica" w:cs="Arial"/>
        <w:sz w:val="14"/>
        <w:szCs w:val="16"/>
      </w:rPr>
      <w:t>DEPARTMENT OF HEALTH HUMAN SERVICES</w:t>
    </w:r>
    <w:r w:rsidRPr="00C215F4">
      <w:rPr>
        <w:rFonts w:ascii="Helvetica" w:hAnsi="Helvetica" w:cs="Arial"/>
        <w:sz w:val="14"/>
        <w:szCs w:val="16"/>
      </w:rPr>
      <w:tab/>
    </w:r>
    <w:r>
      <w:rPr>
        <w:rFonts w:ascii="Helvetica" w:hAnsi="Helvetica" w:cs="Arial"/>
        <w:sz w:val="14"/>
        <w:szCs w:val="16"/>
      </w:rPr>
      <w:tab/>
    </w:r>
    <w:r>
      <w:rPr>
        <w:rFonts w:ascii="Helvetica" w:hAnsi="Helvetica" w:cs="Arial"/>
        <w:sz w:val="14"/>
        <w:szCs w:val="16"/>
      </w:rPr>
      <w:tab/>
    </w:r>
    <w:r>
      <w:rPr>
        <w:rFonts w:ascii="Helvetica" w:hAnsi="Helvetica" w:cs="Arial"/>
        <w:sz w:val="14"/>
        <w:szCs w:val="16"/>
      </w:rPr>
      <w:tab/>
      <w:t>C</w:t>
    </w:r>
    <w:r w:rsidRPr="00C215F4">
      <w:rPr>
        <w:rFonts w:ascii="Helvetica" w:hAnsi="Helvetica" w:cs="Arial"/>
        <w:sz w:val="14"/>
        <w:szCs w:val="16"/>
      </w:rPr>
      <w:t>ENTERS FOR MEDICARE &amp; MEDICAID SERVICES</w:t>
    </w:r>
  </w:p>
  <w:p w:rsidR="006F2ECC" w:rsidRPr="006F2ECC" w:rsidRDefault="006F2ECC" w:rsidP="00C215F4">
    <w:pPr>
      <w:jc w:val="center"/>
      <w:rPr>
        <w:rFonts w:ascii="Arial" w:hAnsi="Arial" w:cs="Arial"/>
        <w:sz w:val="16"/>
        <w:szCs w:val="16"/>
      </w:rPr>
    </w:pPr>
  </w:p>
  <w:p w:rsidR="006F2ECC" w:rsidRPr="0054777E" w:rsidRDefault="006F2ECC" w:rsidP="00C215F4">
    <w:pPr>
      <w:jc w:val="center"/>
      <w:rPr>
        <w:rFonts w:ascii="Arial Bold" w:hAnsi="Arial Bold" w:cs="Arial"/>
        <w:b/>
        <w:sz w:val="28"/>
        <w:szCs w:val="28"/>
      </w:rPr>
    </w:pPr>
    <w:r w:rsidRPr="007A22D1">
      <w:rPr>
        <w:rFonts w:ascii="Arial Bold" w:hAnsi="Arial Bold" w:cs="Arial"/>
        <w:b/>
        <w:sz w:val="28"/>
        <w:szCs w:val="28"/>
      </w:rPr>
      <w:t>Health Care Provider After Action Report/Improvement Plan</w:t>
    </w:r>
  </w:p>
  <w:p w:rsidR="006F2ECC" w:rsidRPr="006F2ECC" w:rsidRDefault="00B47326" w:rsidP="00C215F4">
    <w:pPr>
      <w:pStyle w:val="Header"/>
      <w:jc w:val="center"/>
      <w:rPr>
        <w:rFonts w:ascii="Arial" w:hAnsi="Arial" w:cs="Arial"/>
        <w:sz w:val="16"/>
        <w:szCs w:val="16"/>
      </w:rPr>
    </w:pPr>
    <w:r>
      <w:rPr>
        <w:rFonts w:ascii="Helvetica" w:hAnsi="Helvetica" w:cs="Arial"/>
        <w:noProof/>
        <w:sz w:val="14"/>
        <w:szCs w:val="16"/>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33655</wp:posOffset>
              </wp:positionV>
              <wp:extent cx="5943600" cy="0"/>
              <wp:effectExtent l="9525" t="5080" r="9525" b="1397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F82AD"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6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XF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MbSmN66AiEptbSiOntSredb0u0NKVy1Rex4pvp0N5GUhI3mXEjbOwAW7/otmEEMOXsc+&#10;nRrbBUjoADpFOc43OfjJIwqH00X+MEtBNTr4ElIMicY6/5nrDgWjxBJIR2ByfHY+ECHFEBLuUXoj&#10;pIxqS4X6Ei+mk2lMcFoKFpwhzNn9rpIWHUmYl/jFqsBzH2b1QbEI1nLC1lfbEyEvNlwuVcCDUoDO&#10;1boMxI9FuljP1/N8lE9m61Ge1vXo06bKR7NN9jitH+qqqrOfgVqWF61gjKvAbhjOLP878a/P5DJW&#10;t/G8tSF5jx77BWSHfyQdtQzyXQZhp9l5aweNYR5j8PXthIG/34N9/8JXvwAAAP//AwBQSwMEFAAG&#10;AAgAAAAhABaFdffZAAAABAEAAA8AAABkcnMvZG93bnJldi54bWxMj0FPwkAQhe8m/IfNmHghspVG&#10;orVbQtTevAgar0N3bBu7s6W7QPXXO3KR45c3ee+bfDm6Th1oCK1nAzezBBRx5W3LtYG3TXl9BypE&#10;ZIudZzLwTQGWxeQix8z6I7/SYR1rJSUcMjTQxNhnWoeqIYdh5ntiyT794DAKDrW2Ax6l3HV6niQL&#10;7bBlWWiwp8eGqq/13hkI5Tvtyp9pNU0+0trTfPf08ozGXF2OqwdQkcb4fwx/+qIOhTht/Z5tUJ0B&#10;eSQauE1BSXifLoS3J9ZFrs/li18AAAD//wMAUEsBAi0AFAAGAAgAAAAhALaDOJL+AAAA4QEAABMA&#10;AAAAAAAAAAAAAAAAAAAAAFtDb250ZW50X1R5cGVzXS54bWxQSwECLQAUAAYACAAAACEAOP0h/9YA&#10;AACUAQAACwAAAAAAAAAAAAAAAAAvAQAAX3JlbHMvLnJlbHNQSwECLQAUAAYACAAAACEAEgUFxRMC&#10;AAApBAAADgAAAAAAAAAAAAAAAAAuAgAAZHJzL2Uyb0RvYy54bWxQSwECLQAUAAYACAAAACEAFoV1&#10;99kAAAAEAQAADwAAAAAAAAAAAAAAAABtBAAAZHJzL2Rvd25yZXYueG1sUEsFBgAAAAAEAAQA8wAA&#10;AHMFA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EE1"/>
    <w:multiLevelType w:val="hybridMultilevel"/>
    <w:tmpl w:val="0502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62042"/>
    <w:multiLevelType w:val="multilevel"/>
    <w:tmpl w:val="7AD8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054123"/>
    <w:multiLevelType w:val="hybridMultilevel"/>
    <w:tmpl w:val="21CE56FC"/>
    <w:lvl w:ilvl="0" w:tplc="F0966E9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684C10"/>
    <w:multiLevelType w:val="hybridMultilevel"/>
    <w:tmpl w:val="6810894E"/>
    <w:lvl w:ilvl="0" w:tplc="31B8BD78">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D593F"/>
    <w:multiLevelType w:val="hybridMultilevel"/>
    <w:tmpl w:val="2B38666E"/>
    <w:lvl w:ilvl="0" w:tplc="0409000F">
      <w:start w:val="1"/>
      <w:numFmt w:val="decimal"/>
      <w:lvlText w:val="%1."/>
      <w:lvlJc w:val="left"/>
      <w:pPr>
        <w:ind w:left="720" w:hanging="360"/>
      </w:pPr>
      <w:rPr>
        <w:rFonts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66095"/>
    <w:multiLevelType w:val="hybridMultilevel"/>
    <w:tmpl w:val="DB165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28706A"/>
    <w:multiLevelType w:val="hybridMultilevel"/>
    <w:tmpl w:val="DD5C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620BD"/>
    <w:multiLevelType w:val="hybridMultilevel"/>
    <w:tmpl w:val="3C584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1928A6"/>
    <w:multiLevelType w:val="hybridMultilevel"/>
    <w:tmpl w:val="3C1A1742"/>
    <w:lvl w:ilvl="0" w:tplc="31B8BD78">
      <w:start w:val="1"/>
      <w:numFmt w:val="bullet"/>
      <w:lvlText w:val=""/>
      <w:lvlJc w:val="left"/>
      <w:pPr>
        <w:tabs>
          <w:tab w:val="num" w:pos="1080"/>
        </w:tabs>
        <w:ind w:left="108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561E11"/>
    <w:multiLevelType w:val="hybridMultilevel"/>
    <w:tmpl w:val="429CB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7A7060"/>
    <w:multiLevelType w:val="hybridMultilevel"/>
    <w:tmpl w:val="50089554"/>
    <w:lvl w:ilvl="0" w:tplc="927882E8">
      <w:start w:val="1"/>
      <w:numFmt w:val="bullet"/>
      <w:lvlText w:val=""/>
      <w:lvlJc w:val="left"/>
      <w:pPr>
        <w:tabs>
          <w:tab w:val="num" w:pos="2160"/>
        </w:tabs>
        <w:ind w:left="21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062DBB"/>
    <w:multiLevelType w:val="multilevel"/>
    <w:tmpl w:val="C9A6A196"/>
    <w:lvl w:ilvl="0">
      <w:start w:val="6"/>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8EB1F4F"/>
    <w:multiLevelType w:val="multilevel"/>
    <w:tmpl w:val="D88CFD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1438B3"/>
    <w:multiLevelType w:val="hybridMultilevel"/>
    <w:tmpl w:val="13A2B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A87713"/>
    <w:multiLevelType w:val="multilevel"/>
    <w:tmpl w:val="013A8048"/>
    <w:lvl w:ilvl="0">
      <w:start w:val="1"/>
      <w:numFmt w:val="bullet"/>
      <w:lvlText w:val=""/>
      <w:lvlJc w:val="left"/>
      <w:pPr>
        <w:tabs>
          <w:tab w:val="num" w:pos="720"/>
        </w:tabs>
        <w:ind w:left="720" w:hanging="360"/>
      </w:pPr>
      <w:rPr>
        <w:rFonts w:ascii="Symbol" w:hAnsi="Symbol"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2B19C2"/>
    <w:multiLevelType w:val="multilevel"/>
    <w:tmpl w:val="4104B49A"/>
    <w:lvl w:ilvl="0">
      <w:start w:val="1"/>
      <w:numFmt w:val="bullet"/>
      <w:lvlText w:val="o"/>
      <w:lvlJc w:val="left"/>
      <w:pPr>
        <w:tabs>
          <w:tab w:val="num" w:pos="720"/>
        </w:tabs>
        <w:ind w:left="720" w:hanging="360"/>
      </w:pPr>
      <w:rPr>
        <w:rFonts w:ascii="Courier" w:hAnsi="Courier" w:hint="default"/>
        <w:color w:val="auto"/>
        <w:sz w:val="24"/>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AD569E"/>
    <w:multiLevelType w:val="hybridMultilevel"/>
    <w:tmpl w:val="4104B49A"/>
    <w:lvl w:ilvl="0" w:tplc="1E7821EE">
      <w:start w:val="1"/>
      <w:numFmt w:val="bullet"/>
      <w:lvlText w:val="o"/>
      <w:lvlJc w:val="left"/>
      <w:pPr>
        <w:tabs>
          <w:tab w:val="num" w:pos="720"/>
        </w:tabs>
        <w:ind w:left="720" w:hanging="360"/>
      </w:pPr>
      <w:rPr>
        <w:rFonts w:ascii="Courier" w:hAnsi="Courier" w:hint="default"/>
        <w:color w:val="auto"/>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921BC7"/>
    <w:multiLevelType w:val="hybridMultilevel"/>
    <w:tmpl w:val="A3B01026"/>
    <w:lvl w:ilvl="0" w:tplc="5C6AA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A73744"/>
    <w:multiLevelType w:val="multilevel"/>
    <w:tmpl w:val="21CE56FC"/>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5A4778"/>
    <w:multiLevelType w:val="hybridMultilevel"/>
    <w:tmpl w:val="F79CC0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BA4742"/>
    <w:multiLevelType w:val="multilevel"/>
    <w:tmpl w:val="5B08AB54"/>
    <w:lvl w:ilvl="0">
      <w:start w:val="5"/>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A87067A"/>
    <w:multiLevelType w:val="hybridMultilevel"/>
    <w:tmpl w:val="5082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EE0358"/>
    <w:multiLevelType w:val="hybridMultilevel"/>
    <w:tmpl w:val="0E2615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7E1F64"/>
    <w:multiLevelType w:val="hybridMultilevel"/>
    <w:tmpl w:val="8FE83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1758D9"/>
    <w:multiLevelType w:val="hybridMultilevel"/>
    <w:tmpl w:val="A3B01026"/>
    <w:lvl w:ilvl="0" w:tplc="5C6AA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856BBF"/>
    <w:multiLevelType w:val="hybridMultilevel"/>
    <w:tmpl w:val="8C202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8F36E9"/>
    <w:multiLevelType w:val="hybridMultilevel"/>
    <w:tmpl w:val="974A7BB8"/>
    <w:lvl w:ilvl="0" w:tplc="04090001">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770446"/>
    <w:multiLevelType w:val="hybridMultilevel"/>
    <w:tmpl w:val="1AC8A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BC0036"/>
    <w:multiLevelType w:val="hybridMultilevel"/>
    <w:tmpl w:val="B16E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17C17"/>
    <w:multiLevelType w:val="hybridMultilevel"/>
    <w:tmpl w:val="A2726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5120AB"/>
    <w:multiLevelType w:val="hybridMultilevel"/>
    <w:tmpl w:val="F94A3C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843246"/>
    <w:multiLevelType w:val="hybridMultilevel"/>
    <w:tmpl w:val="AB2A10F4"/>
    <w:lvl w:ilvl="0" w:tplc="5038D9DC">
      <w:start w:val="1"/>
      <w:numFmt w:val="bullet"/>
      <w:lvlText w:val=""/>
      <w:lvlJc w:val="left"/>
      <w:pPr>
        <w:tabs>
          <w:tab w:val="num" w:pos="1440"/>
        </w:tabs>
        <w:ind w:left="1440" w:hanging="360"/>
      </w:pPr>
      <w:rPr>
        <w:rFonts w:ascii="Symbol" w:hAnsi="Symbol" w:hint="default"/>
        <w:b/>
        <w:i w:val="0"/>
        <w:color w:val="auto"/>
        <w:sz w:val="22"/>
        <w:szCs w:val="22"/>
      </w:rPr>
    </w:lvl>
    <w:lvl w:ilvl="1" w:tplc="F3BAD3D2" w:tentative="1">
      <w:start w:val="1"/>
      <w:numFmt w:val="bullet"/>
      <w:lvlText w:val="o"/>
      <w:lvlJc w:val="left"/>
      <w:pPr>
        <w:tabs>
          <w:tab w:val="num" w:pos="1440"/>
        </w:tabs>
        <w:ind w:left="1440" w:hanging="360"/>
      </w:pPr>
      <w:rPr>
        <w:rFonts w:ascii="Courier New" w:hAnsi="Courier New" w:cs="Courier New" w:hint="default"/>
      </w:rPr>
    </w:lvl>
    <w:lvl w:ilvl="2" w:tplc="D89A186A"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2E10F8"/>
    <w:multiLevelType w:val="hybridMultilevel"/>
    <w:tmpl w:val="6BF07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98225F"/>
    <w:multiLevelType w:val="hybridMultilevel"/>
    <w:tmpl w:val="838E7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797207"/>
    <w:multiLevelType w:val="hybridMultilevel"/>
    <w:tmpl w:val="A3B01026"/>
    <w:lvl w:ilvl="0" w:tplc="5C6AA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5A0008"/>
    <w:multiLevelType w:val="hybridMultilevel"/>
    <w:tmpl w:val="CAEC4DF0"/>
    <w:lvl w:ilvl="0" w:tplc="4126BF3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B5174E"/>
    <w:multiLevelType w:val="hybridMultilevel"/>
    <w:tmpl w:val="C470A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D07A85"/>
    <w:multiLevelType w:val="hybridMultilevel"/>
    <w:tmpl w:val="3CDAC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480700"/>
    <w:multiLevelType w:val="hybridMultilevel"/>
    <w:tmpl w:val="988A5BD8"/>
    <w:lvl w:ilvl="0" w:tplc="927882E8">
      <w:start w:val="1"/>
      <w:numFmt w:val="bullet"/>
      <w:lvlText w:val=""/>
      <w:lvlJc w:val="left"/>
      <w:pPr>
        <w:tabs>
          <w:tab w:val="num" w:pos="2160"/>
        </w:tabs>
        <w:ind w:left="2160" w:hanging="360"/>
      </w:pPr>
      <w:rPr>
        <w:rFonts w:ascii="Symbol" w:hAnsi="Symbol" w:hint="default"/>
        <w:color w:val="auto"/>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DC24FD"/>
    <w:multiLevelType w:val="hybridMultilevel"/>
    <w:tmpl w:val="367CAF0E"/>
    <w:lvl w:ilvl="0" w:tplc="D7E87D30">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0EE4F0A"/>
    <w:multiLevelType w:val="multilevel"/>
    <w:tmpl w:val="3C1A1742"/>
    <w:lvl w:ilvl="0">
      <w:start w:val="1"/>
      <w:numFmt w:val="bullet"/>
      <w:lvlText w:val=""/>
      <w:lvlJc w:val="left"/>
      <w:pPr>
        <w:tabs>
          <w:tab w:val="num" w:pos="1080"/>
        </w:tabs>
        <w:ind w:left="1080" w:hanging="360"/>
      </w:pPr>
      <w:rPr>
        <w:rFonts w:ascii="Symbol" w:hAnsi="Symbol"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3971C5"/>
    <w:multiLevelType w:val="hybridMultilevel"/>
    <w:tmpl w:val="C108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841AEA"/>
    <w:multiLevelType w:val="hybridMultilevel"/>
    <w:tmpl w:val="80D85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C32016"/>
    <w:multiLevelType w:val="hybridMultilevel"/>
    <w:tmpl w:val="26B08034"/>
    <w:lvl w:ilvl="0" w:tplc="175A5A4E">
      <w:start w:val="1"/>
      <w:numFmt w:val="bullet"/>
      <w:lvlText w:val=""/>
      <w:lvlJc w:val="left"/>
      <w:pPr>
        <w:tabs>
          <w:tab w:val="num" w:pos="720"/>
        </w:tabs>
        <w:ind w:left="720" w:hanging="720"/>
      </w:pPr>
      <w:rPr>
        <w:rFonts w:ascii="Symbol" w:hAnsi="Symbol" w:hint="default"/>
        <w:color w:val="auto"/>
        <w:sz w:val="18"/>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46533F"/>
    <w:multiLevelType w:val="hybridMultilevel"/>
    <w:tmpl w:val="9B361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8A2504"/>
    <w:multiLevelType w:val="multilevel"/>
    <w:tmpl w:val="AD24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0C3D5E"/>
    <w:multiLevelType w:val="hybridMultilevel"/>
    <w:tmpl w:val="013A8048"/>
    <w:lvl w:ilvl="0" w:tplc="04090001">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9E47D3"/>
    <w:multiLevelType w:val="hybridMultilevel"/>
    <w:tmpl w:val="70A0497A"/>
    <w:lvl w:ilvl="0" w:tplc="7D5E00C4">
      <w:start w:val="1"/>
      <w:numFmt w:val="bullet"/>
      <w:lvlText w:val=""/>
      <w:lvlJc w:val="left"/>
      <w:pPr>
        <w:tabs>
          <w:tab w:val="num" w:pos="990"/>
        </w:tabs>
        <w:ind w:left="99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9"/>
  </w:num>
  <w:num w:numId="3">
    <w:abstractNumId w:val="13"/>
  </w:num>
  <w:num w:numId="4">
    <w:abstractNumId w:val="30"/>
  </w:num>
  <w:num w:numId="5">
    <w:abstractNumId w:val="25"/>
  </w:num>
  <w:num w:numId="6">
    <w:abstractNumId w:val="42"/>
  </w:num>
  <w:num w:numId="7">
    <w:abstractNumId w:val="37"/>
  </w:num>
  <w:num w:numId="8">
    <w:abstractNumId w:val="44"/>
  </w:num>
  <w:num w:numId="9">
    <w:abstractNumId w:val="19"/>
  </w:num>
  <w:num w:numId="10">
    <w:abstractNumId w:val="5"/>
  </w:num>
  <w:num w:numId="11">
    <w:abstractNumId w:val="7"/>
  </w:num>
  <w:num w:numId="12">
    <w:abstractNumId w:val="23"/>
  </w:num>
  <w:num w:numId="13">
    <w:abstractNumId w:val="12"/>
  </w:num>
  <w:num w:numId="14">
    <w:abstractNumId w:val="32"/>
  </w:num>
  <w:num w:numId="15">
    <w:abstractNumId w:val="8"/>
  </w:num>
  <w:num w:numId="16">
    <w:abstractNumId w:val="40"/>
  </w:num>
  <w:num w:numId="17">
    <w:abstractNumId w:val="46"/>
  </w:num>
  <w:num w:numId="18">
    <w:abstractNumId w:val="14"/>
  </w:num>
  <w:num w:numId="19">
    <w:abstractNumId w:val="35"/>
  </w:num>
  <w:num w:numId="20">
    <w:abstractNumId w:val="47"/>
  </w:num>
  <w:num w:numId="21">
    <w:abstractNumId w:val="1"/>
  </w:num>
  <w:num w:numId="22">
    <w:abstractNumId w:val="45"/>
  </w:num>
  <w:num w:numId="23">
    <w:abstractNumId w:val="31"/>
  </w:num>
  <w:num w:numId="24">
    <w:abstractNumId w:val="10"/>
  </w:num>
  <w:num w:numId="25">
    <w:abstractNumId w:val="16"/>
  </w:num>
  <w:num w:numId="26">
    <w:abstractNumId w:val="15"/>
  </w:num>
  <w:num w:numId="27">
    <w:abstractNumId w:val="38"/>
  </w:num>
  <w:num w:numId="28">
    <w:abstractNumId w:val="2"/>
  </w:num>
  <w:num w:numId="29">
    <w:abstractNumId w:val="18"/>
  </w:num>
  <w:num w:numId="30">
    <w:abstractNumId w:val="39"/>
  </w:num>
  <w:num w:numId="31">
    <w:abstractNumId w:val="20"/>
  </w:num>
  <w:num w:numId="32">
    <w:abstractNumId w:val="11"/>
  </w:num>
  <w:num w:numId="33">
    <w:abstractNumId w:val="43"/>
  </w:num>
  <w:num w:numId="34">
    <w:abstractNumId w:val="41"/>
  </w:num>
  <w:num w:numId="35">
    <w:abstractNumId w:val="33"/>
  </w:num>
  <w:num w:numId="36">
    <w:abstractNumId w:val="36"/>
  </w:num>
  <w:num w:numId="37">
    <w:abstractNumId w:val="3"/>
  </w:num>
  <w:num w:numId="38">
    <w:abstractNumId w:val="4"/>
  </w:num>
  <w:num w:numId="39">
    <w:abstractNumId w:val="26"/>
  </w:num>
  <w:num w:numId="40">
    <w:abstractNumId w:val="0"/>
  </w:num>
  <w:num w:numId="41">
    <w:abstractNumId w:val="6"/>
  </w:num>
  <w:num w:numId="42">
    <w:abstractNumId w:val="28"/>
  </w:num>
  <w:num w:numId="43">
    <w:abstractNumId w:val="22"/>
  </w:num>
  <w:num w:numId="44">
    <w:abstractNumId w:val="21"/>
  </w:num>
  <w:num w:numId="45">
    <w:abstractNumId w:val="27"/>
  </w:num>
  <w:num w:numId="46">
    <w:abstractNumId w:val="17"/>
  </w:num>
  <w:num w:numId="47">
    <w:abstractNumId w:val="24"/>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47"/>
    <w:rsid w:val="000334CC"/>
    <w:rsid w:val="00033D8E"/>
    <w:rsid w:val="00034394"/>
    <w:rsid w:val="00044404"/>
    <w:rsid w:val="000613B7"/>
    <w:rsid w:val="00064C47"/>
    <w:rsid w:val="000A0EC6"/>
    <w:rsid w:val="000A3E06"/>
    <w:rsid w:val="000B753F"/>
    <w:rsid w:val="000C1E8C"/>
    <w:rsid w:val="000D30AB"/>
    <w:rsid w:val="000D3B8E"/>
    <w:rsid w:val="000E6B78"/>
    <w:rsid w:val="00105D49"/>
    <w:rsid w:val="001215DB"/>
    <w:rsid w:val="00126EF6"/>
    <w:rsid w:val="0014047F"/>
    <w:rsid w:val="0014453B"/>
    <w:rsid w:val="00157ED7"/>
    <w:rsid w:val="001638C5"/>
    <w:rsid w:val="00165147"/>
    <w:rsid w:val="001668C4"/>
    <w:rsid w:val="00191E89"/>
    <w:rsid w:val="00193FD7"/>
    <w:rsid w:val="001C560F"/>
    <w:rsid w:val="001D10F8"/>
    <w:rsid w:val="002079CD"/>
    <w:rsid w:val="00236693"/>
    <w:rsid w:val="00273F35"/>
    <w:rsid w:val="00281732"/>
    <w:rsid w:val="0028338A"/>
    <w:rsid w:val="002868B2"/>
    <w:rsid w:val="002912BC"/>
    <w:rsid w:val="002A6A1C"/>
    <w:rsid w:val="002B2E03"/>
    <w:rsid w:val="002C2F6D"/>
    <w:rsid w:val="002D227D"/>
    <w:rsid w:val="002D45A7"/>
    <w:rsid w:val="002F1548"/>
    <w:rsid w:val="002F71FE"/>
    <w:rsid w:val="003013F0"/>
    <w:rsid w:val="003022DD"/>
    <w:rsid w:val="003123C9"/>
    <w:rsid w:val="00312F55"/>
    <w:rsid w:val="00325C5C"/>
    <w:rsid w:val="0033117A"/>
    <w:rsid w:val="00362F9D"/>
    <w:rsid w:val="0038024A"/>
    <w:rsid w:val="00380CD5"/>
    <w:rsid w:val="003874AF"/>
    <w:rsid w:val="00387E4C"/>
    <w:rsid w:val="003A2021"/>
    <w:rsid w:val="003A2259"/>
    <w:rsid w:val="003C5433"/>
    <w:rsid w:val="003D0A66"/>
    <w:rsid w:val="003D272E"/>
    <w:rsid w:val="003E16A9"/>
    <w:rsid w:val="003E1DFD"/>
    <w:rsid w:val="003E7282"/>
    <w:rsid w:val="0044052C"/>
    <w:rsid w:val="004537D2"/>
    <w:rsid w:val="0045412A"/>
    <w:rsid w:val="004715A7"/>
    <w:rsid w:val="004751A9"/>
    <w:rsid w:val="00493E20"/>
    <w:rsid w:val="004B1CFA"/>
    <w:rsid w:val="004C1BE1"/>
    <w:rsid w:val="004D2671"/>
    <w:rsid w:val="004D67BD"/>
    <w:rsid w:val="00505490"/>
    <w:rsid w:val="00516803"/>
    <w:rsid w:val="00517450"/>
    <w:rsid w:val="00532AB6"/>
    <w:rsid w:val="00533308"/>
    <w:rsid w:val="0054777E"/>
    <w:rsid w:val="00563432"/>
    <w:rsid w:val="00567A69"/>
    <w:rsid w:val="00567DF8"/>
    <w:rsid w:val="005721BD"/>
    <w:rsid w:val="00576730"/>
    <w:rsid w:val="00576731"/>
    <w:rsid w:val="005B0D73"/>
    <w:rsid w:val="005C5C1D"/>
    <w:rsid w:val="005E1281"/>
    <w:rsid w:val="005F7192"/>
    <w:rsid w:val="00602F32"/>
    <w:rsid w:val="0061299E"/>
    <w:rsid w:val="006226EF"/>
    <w:rsid w:val="00624E2D"/>
    <w:rsid w:val="00626A77"/>
    <w:rsid w:val="00641363"/>
    <w:rsid w:val="0066793E"/>
    <w:rsid w:val="0067497C"/>
    <w:rsid w:val="00681003"/>
    <w:rsid w:val="00697D39"/>
    <w:rsid w:val="006B052E"/>
    <w:rsid w:val="006B279B"/>
    <w:rsid w:val="006B40D7"/>
    <w:rsid w:val="006D0E65"/>
    <w:rsid w:val="006D133C"/>
    <w:rsid w:val="006E2680"/>
    <w:rsid w:val="006F1818"/>
    <w:rsid w:val="006F2ECC"/>
    <w:rsid w:val="006F2F27"/>
    <w:rsid w:val="006F3553"/>
    <w:rsid w:val="006F626B"/>
    <w:rsid w:val="00700847"/>
    <w:rsid w:val="00713A00"/>
    <w:rsid w:val="00744814"/>
    <w:rsid w:val="007566CA"/>
    <w:rsid w:val="007648F9"/>
    <w:rsid w:val="00787C66"/>
    <w:rsid w:val="0079266D"/>
    <w:rsid w:val="007A22D1"/>
    <w:rsid w:val="007A6F44"/>
    <w:rsid w:val="007B6965"/>
    <w:rsid w:val="007B7064"/>
    <w:rsid w:val="007D4991"/>
    <w:rsid w:val="007D733E"/>
    <w:rsid w:val="007E2922"/>
    <w:rsid w:val="007F1737"/>
    <w:rsid w:val="007F21F7"/>
    <w:rsid w:val="007F2A6D"/>
    <w:rsid w:val="007F6E2E"/>
    <w:rsid w:val="00801401"/>
    <w:rsid w:val="00801CAC"/>
    <w:rsid w:val="008020FD"/>
    <w:rsid w:val="00822B19"/>
    <w:rsid w:val="008325C9"/>
    <w:rsid w:val="0084546B"/>
    <w:rsid w:val="0085048A"/>
    <w:rsid w:val="00863B0F"/>
    <w:rsid w:val="00883F35"/>
    <w:rsid w:val="0089080E"/>
    <w:rsid w:val="00895F94"/>
    <w:rsid w:val="008B05E3"/>
    <w:rsid w:val="008B7AE0"/>
    <w:rsid w:val="008E11F5"/>
    <w:rsid w:val="008F4D1E"/>
    <w:rsid w:val="008F4D86"/>
    <w:rsid w:val="0090453A"/>
    <w:rsid w:val="00911B22"/>
    <w:rsid w:val="0091288D"/>
    <w:rsid w:val="00913B1A"/>
    <w:rsid w:val="00914349"/>
    <w:rsid w:val="009154A4"/>
    <w:rsid w:val="009162E5"/>
    <w:rsid w:val="00920286"/>
    <w:rsid w:val="00922B57"/>
    <w:rsid w:val="009339C9"/>
    <w:rsid w:val="00940B74"/>
    <w:rsid w:val="00942A9A"/>
    <w:rsid w:val="009533DB"/>
    <w:rsid w:val="00970DB4"/>
    <w:rsid w:val="00982156"/>
    <w:rsid w:val="009A15C2"/>
    <w:rsid w:val="009D4E6D"/>
    <w:rsid w:val="009D58B2"/>
    <w:rsid w:val="009E41DC"/>
    <w:rsid w:val="009F177B"/>
    <w:rsid w:val="009F6352"/>
    <w:rsid w:val="00A167FB"/>
    <w:rsid w:val="00A16AE0"/>
    <w:rsid w:val="00A27144"/>
    <w:rsid w:val="00A30397"/>
    <w:rsid w:val="00A34D0E"/>
    <w:rsid w:val="00A514E7"/>
    <w:rsid w:val="00A6083D"/>
    <w:rsid w:val="00A62D10"/>
    <w:rsid w:val="00A635D2"/>
    <w:rsid w:val="00A924BD"/>
    <w:rsid w:val="00AB2BC9"/>
    <w:rsid w:val="00AB3032"/>
    <w:rsid w:val="00AB67D5"/>
    <w:rsid w:val="00AD1888"/>
    <w:rsid w:val="00AE2E36"/>
    <w:rsid w:val="00AF0104"/>
    <w:rsid w:val="00AF1F7B"/>
    <w:rsid w:val="00AF2F36"/>
    <w:rsid w:val="00B11329"/>
    <w:rsid w:val="00B1251F"/>
    <w:rsid w:val="00B12C8A"/>
    <w:rsid w:val="00B44F4B"/>
    <w:rsid w:val="00B459D6"/>
    <w:rsid w:val="00B47326"/>
    <w:rsid w:val="00B54852"/>
    <w:rsid w:val="00B6699F"/>
    <w:rsid w:val="00B678C2"/>
    <w:rsid w:val="00B71228"/>
    <w:rsid w:val="00B75F74"/>
    <w:rsid w:val="00B82E96"/>
    <w:rsid w:val="00BA1595"/>
    <w:rsid w:val="00BA789C"/>
    <w:rsid w:val="00BB32F1"/>
    <w:rsid w:val="00BE09EE"/>
    <w:rsid w:val="00BF2A3C"/>
    <w:rsid w:val="00C00EAE"/>
    <w:rsid w:val="00C03686"/>
    <w:rsid w:val="00C05B1E"/>
    <w:rsid w:val="00C15AF6"/>
    <w:rsid w:val="00C16919"/>
    <w:rsid w:val="00C215F4"/>
    <w:rsid w:val="00C21C5D"/>
    <w:rsid w:val="00C440EC"/>
    <w:rsid w:val="00C50F92"/>
    <w:rsid w:val="00C52CA6"/>
    <w:rsid w:val="00C52FC5"/>
    <w:rsid w:val="00C61B93"/>
    <w:rsid w:val="00C77F4D"/>
    <w:rsid w:val="00C808C8"/>
    <w:rsid w:val="00C8772B"/>
    <w:rsid w:val="00CA27BE"/>
    <w:rsid w:val="00CA77B6"/>
    <w:rsid w:val="00CB185B"/>
    <w:rsid w:val="00CB24C6"/>
    <w:rsid w:val="00CB2DC1"/>
    <w:rsid w:val="00CD54F4"/>
    <w:rsid w:val="00CD5809"/>
    <w:rsid w:val="00CD7795"/>
    <w:rsid w:val="00CE63BF"/>
    <w:rsid w:val="00CF5728"/>
    <w:rsid w:val="00D12E7C"/>
    <w:rsid w:val="00D27C02"/>
    <w:rsid w:val="00D360CB"/>
    <w:rsid w:val="00D661F9"/>
    <w:rsid w:val="00D8010E"/>
    <w:rsid w:val="00D92D86"/>
    <w:rsid w:val="00D95322"/>
    <w:rsid w:val="00D96989"/>
    <w:rsid w:val="00DA3A2B"/>
    <w:rsid w:val="00DB175B"/>
    <w:rsid w:val="00DC04C9"/>
    <w:rsid w:val="00DC1C6D"/>
    <w:rsid w:val="00DC6FFC"/>
    <w:rsid w:val="00DD2708"/>
    <w:rsid w:val="00DD2DAB"/>
    <w:rsid w:val="00DE0A4A"/>
    <w:rsid w:val="00DF222C"/>
    <w:rsid w:val="00E053B3"/>
    <w:rsid w:val="00E05AE4"/>
    <w:rsid w:val="00E114C5"/>
    <w:rsid w:val="00E168C4"/>
    <w:rsid w:val="00E261E2"/>
    <w:rsid w:val="00E3217F"/>
    <w:rsid w:val="00E50F7E"/>
    <w:rsid w:val="00EC67E4"/>
    <w:rsid w:val="00ED5B0A"/>
    <w:rsid w:val="00ED7D9C"/>
    <w:rsid w:val="00EE263A"/>
    <w:rsid w:val="00F02AFE"/>
    <w:rsid w:val="00F03CDD"/>
    <w:rsid w:val="00F52508"/>
    <w:rsid w:val="00F57249"/>
    <w:rsid w:val="00F6102B"/>
    <w:rsid w:val="00F777EA"/>
    <w:rsid w:val="00F84123"/>
    <w:rsid w:val="00F90F67"/>
    <w:rsid w:val="00FA125E"/>
    <w:rsid w:val="00FD08EA"/>
    <w:rsid w:val="00FD09EA"/>
    <w:rsid w:val="00FD4334"/>
    <w:rsid w:val="00FE1B01"/>
    <w:rsid w:val="00FE5AFD"/>
    <w:rsid w:val="00FF1F90"/>
    <w:rsid w:val="00FF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18CBA70"/>
  <w15:chartTrackingRefBased/>
  <w15:docId w15:val="{9AB6AE57-07FB-4881-A27D-1827829F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114C5"/>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45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A167FB"/>
    <w:rPr>
      <w:i/>
      <w:position w:val="6"/>
      <w:sz w:val="18"/>
      <w:vertAlign w:val="baseline"/>
    </w:rPr>
  </w:style>
  <w:style w:type="paragraph" w:styleId="FootnoteText">
    <w:name w:val="footnote text"/>
    <w:basedOn w:val="Normal"/>
    <w:semiHidden/>
    <w:rsid w:val="00A167FB"/>
    <w:pPr>
      <w:ind w:left="360" w:hanging="360"/>
    </w:pPr>
    <w:rPr>
      <w:rFonts w:ascii="Book Antiqua" w:hAnsi="Book Antiqua"/>
      <w:i/>
      <w:sz w:val="18"/>
      <w:szCs w:val="20"/>
    </w:rPr>
  </w:style>
  <w:style w:type="paragraph" w:styleId="Subtitle">
    <w:name w:val="Subtitle"/>
    <w:basedOn w:val="Normal"/>
    <w:qFormat/>
    <w:rsid w:val="00A167FB"/>
    <w:rPr>
      <w:rFonts w:ascii="Book Antiqua" w:hAnsi="Book Antiqua"/>
      <w:b/>
      <w:bCs/>
      <w:sz w:val="32"/>
      <w:szCs w:val="20"/>
    </w:rPr>
  </w:style>
  <w:style w:type="paragraph" w:styleId="BodyText2">
    <w:name w:val="Body Text 2"/>
    <w:basedOn w:val="Normal"/>
    <w:rsid w:val="000D3B8E"/>
    <w:rPr>
      <w:i/>
      <w:iCs/>
    </w:rPr>
  </w:style>
  <w:style w:type="paragraph" w:styleId="BodyTextIndent2">
    <w:name w:val="Body Text Indent 2"/>
    <w:basedOn w:val="Normal"/>
    <w:rsid w:val="000D3B8E"/>
    <w:pPr>
      <w:spacing w:after="120" w:line="480" w:lineRule="auto"/>
      <w:ind w:left="360"/>
    </w:pPr>
  </w:style>
  <w:style w:type="paragraph" w:styleId="BodyText3">
    <w:name w:val="Body Text 3"/>
    <w:basedOn w:val="Normal"/>
    <w:rsid w:val="000D3B8E"/>
    <w:pPr>
      <w:spacing w:after="120"/>
    </w:pPr>
    <w:rPr>
      <w:sz w:val="16"/>
      <w:szCs w:val="16"/>
    </w:rPr>
  </w:style>
  <w:style w:type="paragraph" w:styleId="Header">
    <w:name w:val="header"/>
    <w:basedOn w:val="Normal"/>
    <w:rsid w:val="00CD5809"/>
    <w:pPr>
      <w:tabs>
        <w:tab w:val="center" w:pos="4320"/>
        <w:tab w:val="right" w:pos="8640"/>
      </w:tabs>
    </w:pPr>
  </w:style>
  <w:style w:type="paragraph" w:styleId="Footer">
    <w:name w:val="footer"/>
    <w:basedOn w:val="Normal"/>
    <w:rsid w:val="00CD5809"/>
    <w:pPr>
      <w:tabs>
        <w:tab w:val="center" w:pos="4320"/>
        <w:tab w:val="right" w:pos="8640"/>
      </w:tabs>
    </w:pPr>
  </w:style>
  <w:style w:type="character" w:styleId="PageNumber">
    <w:name w:val="page number"/>
    <w:basedOn w:val="DefaultParagraphFont"/>
    <w:rsid w:val="0079266D"/>
  </w:style>
  <w:style w:type="paragraph" w:styleId="BalloonText">
    <w:name w:val="Balloon Text"/>
    <w:basedOn w:val="Normal"/>
    <w:semiHidden/>
    <w:rsid w:val="002C2F6D"/>
    <w:rPr>
      <w:rFonts w:ascii="Tahoma" w:hAnsi="Tahoma" w:cs="Tahoma"/>
      <w:sz w:val="16"/>
      <w:szCs w:val="16"/>
    </w:rPr>
  </w:style>
  <w:style w:type="paragraph" w:customStyle="1" w:styleId="04-Bodytext">
    <w:name w:val="04-Body text"/>
    <w:link w:val="04-BodytextChar"/>
    <w:rsid w:val="00325C5C"/>
    <w:pPr>
      <w:keepLines/>
      <w:spacing w:after="120"/>
    </w:pPr>
    <w:rPr>
      <w:rFonts w:ascii="Garamond Book" w:hAnsi="Garamond Book"/>
      <w:sz w:val="22"/>
    </w:rPr>
  </w:style>
  <w:style w:type="character" w:customStyle="1" w:styleId="04-BodytextChar">
    <w:name w:val="04-Body text Char"/>
    <w:link w:val="04-Bodytext"/>
    <w:rsid w:val="00325C5C"/>
    <w:rPr>
      <w:rFonts w:ascii="Garamond Book" w:hAnsi="Garamond Book"/>
      <w:sz w:val="22"/>
      <w:lang w:val="en-US" w:eastAsia="en-US" w:bidi="ar-SA"/>
    </w:rPr>
  </w:style>
  <w:style w:type="paragraph" w:customStyle="1" w:styleId="01-ChapterHead">
    <w:name w:val="01-Chapter Head"/>
    <w:rsid w:val="007648F9"/>
    <w:pPr>
      <w:tabs>
        <w:tab w:val="left" w:pos="720"/>
      </w:tabs>
      <w:spacing w:after="503" w:line="720" w:lineRule="exact"/>
    </w:pPr>
    <w:rPr>
      <w:rFonts w:ascii="Univers 57 Condensed" w:hAnsi="Univers 57 Condensed"/>
      <w:caps/>
      <w:sz w:val="44"/>
    </w:rPr>
  </w:style>
  <w:style w:type="paragraph" w:styleId="TOC1">
    <w:name w:val="toc 1"/>
    <w:basedOn w:val="Normal"/>
    <w:next w:val="Normal"/>
    <w:autoRedefine/>
    <w:uiPriority w:val="39"/>
    <w:rsid w:val="00F90F67"/>
  </w:style>
  <w:style w:type="character" w:styleId="Hyperlink">
    <w:name w:val="Hyperlink"/>
    <w:uiPriority w:val="99"/>
    <w:rsid w:val="00F90F67"/>
    <w:rPr>
      <w:color w:val="0000FF"/>
      <w:u w:val="single"/>
    </w:rPr>
  </w:style>
  <w:style w:type="paragraph" w:styleId="NormalWeb">
    <w:name w:val="Normal (Web)"/>
    <w:basedOn w:val="Normal"/>
    <w:rsid w:val="00B12C8A"/>
    <w:pPr>
      <w:spacing w:before="100" w:beforeAutospacing="1" w:after="100" w:afterAutospacing="1"/>
    </w:pPr>
  </w:style>
  <w:style w:type="character" w:styleId="FollowedHyperlink">
    <w:name w:val="FollowedHyperlink"/>
    <w:rsid w:val="00AE2E36"/>
    <w:rPr>
      <w:color w:val="800080"/>
      <w:u w:val="single"/>
    </w:rPr>
  </w:style>
  <w:style w:type="character" w:styleId="Emphasis">
    <w:name w:val="Emphasis"/>
    <w:qFormat/>
    <w:rsid w:val="00563432"/>
    <w:rPr>
      <w:i/>
      <w:iCs/>
    </w:rPr>
  </w:style>
  <w:style w:type="character" w:styleId="CommentReference">
    <w:name w:val="annotation reference"/>
    <w:semiHidden/>
    <w:rsid w:val="00CD7795"/>
    <w:rPr>
      <w:sz w:val="16"/>
      <w:szCs w:val="16"/>
    </w:rPr>
  </w:style>
  <w:style w:type="paragraph" w:styleId="CommentText">
    <w:name w:val="annotation text"/>
    <w:basedOn w:val="Normal"/>
    <w:semiHidden/>
    <w:rsid w:val="00CD7795"/>
    <w:rPr>
      <w:sz w:val="20"/>
      <w:szCs w:val="20"/>
    </w:rPr>
  </w:style>
  <w:style w:type="paragraph" w:styleId="CommentSubject">
    <w:name w:val="annotation subject"/>
    <w:basedOn w:val="CommentText"/>
    <w:next w:val="CommentText"/>
    <w:semiHidden/>
    <w:rsid w:val="00CD7795"/>
    <w:rPr>
      <w:b/>
      <w:bCs/>
    </w:rPr>
  </w:style>
  <w:style w:type="character" w:styleId="HTMLCite">
    <w:name w:val="HTML Cite"/>
    <w:rsid w:val="00FF51AD"/>
    <w:rPr>
      <w:i w:val="0"/>
      <w:i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8178">
      <w:bodyDiv w:val="1"/>
      <w:marLeft w:val="0"/>
      <w:marRight w:val="0"/>
      <w:marTop w:val="0"/>
      <w:marBottom w:val="0"/>
      <w:divBdr>
        <w:top w:val="none" w:sz="0" w:space="0" w:color="auto"/>
        <w:left w:val="none" w:sz="0" w:space="0" w:color="auto"/>
        <w:bottom w:val="none" w:sz="0" w:space="0" w:color="auto"/>
        <w:right w:val="none" w:sz="0" w:space="0" w:color="auto"/>
      </w:divBdr>
      <w:divsChild>
        <w:div w:id="3436148">
          <w:marLeft w:val="547"/>
          <w:marRight w:val="0"/>
          <w:marTop w:val="200"/>
          <w:marBottom w:val="0"/>
          <w:divBdr>
            <w:top w:val="none" w:sz="0" w:space="0" w:color="auto"/>
            <w:left w:val="none" w:sz="0" w:space="0" w:color="auto"/>
            <w:bottom w:val="none" w:sz="0" w:space="0" w:color="auto"/>
            <w:right w:val="none" w:sz="0" w:space="0" w:color="auto"/>
          </w:divBdr>
        </w:div>
        <w:div w:id="886066358">
          <w:marLeft w:val="547"/>
          <w:marRight w:val="0"/>
          <w:marTop w:val="200"/>
          <w:marBottom w:val="0"/>
          <w:divBdr>
            <w:top w:val="none" w:sz="0" w:space="0" w:color="auto"/>
            <w:left w:val="none" w:sz="0" w:space="0" w:color="auto"/>
            <w:bottom w:val="none" w:sz="0" w:space="0" w:color="auto"/>
            <w:right w:val="none" w:sz="0" w:space="0" w:color="auto"/>
          </w:divBdr>
        </w:div>
        <w:div w:id="1370838365">
          <w:marLeft w:val="547"/>
          <w:marRight w:val="0"/>
          <w:marTop w:val="200"/>
          <w:marBottom w:val="0"/>
          <w:divBdr>
            <w:top w:val="none" w:sz="0" w:space="0" w:color="auto"/>
            <w:left w:val="none" w:sz="0" w:space="0" w:color="auto"/>
            <w:bottom w:val="none" w:sz="0" w:space="0" w:color="auto"/>
            <w:right w:val="none" w:sz="0" w:space="0" w:color="auto"/>
          </w:divBdr>
        </w:div>
        <w:div w:id="1417096726">
          <w:marLeft w:val="547"/>
          <w:marRight w:val="0"/>
          <w:marTop w:val="200"/>
          <w:marBottom w:val="0"/>
          <w:divBdr>
            <w:top w:val="none" w:sz="0" w:space="0" w:color="auto"/>
            <w:left w:val="none" w:sz="0" w:space="0" w:color="auto"/>
            <w:bottom w:val="none" w:sz="0" w:space="0" w:color="auto"/>
            <w:right w:val="none" w:sz="0" w:space="0" w:color="auto"/>
          </w:divBdr>
        </w:div>
        <w:div w:id="2135056818">
          <w:marLeft w:val="547"/>
          <w:marRight w:val="0"/>
          <w:marTop w:val="200"/>
          <w:marBottom w:val="0"/>
          <w:divBdr>
            <w:top w:val="none" w:sz="0" w:space="0" w:color="auto"/>
            <w:left w:val="none" w:sz="0" w:space="0" w:color="auto"/>
            <w:bottom w:val="none" w:sz="0" w:space="0" w:color="auto"/>
            <w:right w:val="none" w:sz="0" w:space="0" w:color="auto"/>
          </w:divBdr>
        </w:div>
      </w:divsChild>
    </w:div>
    <w:div w:id="227691488">
      <w:bodyDiv w:val="1"/>
      <w:marLeft w:val="0"/>
      <w:marRight w:val="0"/>
      <w:marTop w:val="0"/>
      <w:marBottom w:val="0"/>
      <w:divBdr>
        <w:top w:val="none" w:sz="0" w:space="0" w:color="auto"/>
        <w:left w:val="none" w:sz="0" w:space="0" w:color="auto"/>
        <w:bottom w:val="none" w:sz="0" w:space="0" w:color="auto"/>
        <w:right w:val="none" w:sz="0" w:space="0" w:color="auto"/>
      </w:divBdr>
    </w:div>
    <w:div w:id="291716577">
      <w:bodyDiv w:val="1"/>
      <w:marLeft w:val="0"/>
      <w:marRight w:val="0"/>
      <w:marTop w:val="0"/>
      <w:marBottom w:val="0"/>
      <w:divBdr>
        <w:top w:val="none" w:sz="0" w:space="0" w:color="auto"/>
        <w:left w:val="none" w:sz="0" w:space="0" w:color="auto"/>
        <w:bottom w:val="none" w:sz="0" w:space="0" w:color="auto"/>
        <w:right w:val="none" w:sz="0" w:space="0" w:color="auto"/>
      </w:divBdr>
    </w:div>
    <w:div w:id="653875727">
      <w:bodyDiv w:val="1"/>
      <w:marLeft w:val="0"/>
      <w:marRight w:val="0"/>
      <w:marTop w:val="0"/>
      <w:marBottom w:val="0"/>
      <w:divBdr>
        <w:top w:val="none" w:sz="0" w:space="0" w:color="auto"/>
        <w:left w:val="none" w:sz="0" w:space="0" w:color="auto"/>
        <w:bottom w:val="none" w:sz="0" w:space="0" w:color="auto"/>
        <w:right w:val="none" w:sz="0" w:space="0" w:color="auto"/>
      </w:divBdr>
    </w:div>
    <w:div w:id="670525845">
      <w:bodyDiv w:val="1"/>
      <w:marLeft w:val="0"/>
      <w:marRight w:val="0"/>
      <w:marTop w:val="0"/>
      <w:marBottom w:val="0"/>
      <w:divBdr>
        <w:top w:val="none" w:sz="0" w:space="0" w:color="auto"/>
        <w:left w:val="none" w:sz="0" w:space="0" w:color="auto"/>
        <w:bottom w:val="none" w:sz="0" w:space="0" w:color="auto"/>
        <w:right w:val="none" w:sz="0" w:space="0" w:color="auto"/>
      </w:divBdr>
    </w:div>
    <w:div w:id="1048257749">
      <w:bodyDiv w:val="1"/>
      <w:marLeft w:val="0"/>
      <w:marRight w:val="0"/>
      <w:marTop w:val="0"/>
      <w:marBottom w:val="0"/>
      <w:divBdr>
        <w:top w:val="none" w:sz="0" w:space="0" w:color="auto"/>
        <w:left w:val="none" w:sz="0" w:space="0" w:color="auto"/>
        <w:bottom w:val="none" w:sz="0" w:space="0" w:color="auto"/>
        <w:right w:val="none" w:sz="0" w:space="0" w:color="auto"/>
      </w:divBdr>
    </w:div>
    <w:div w:id="1132290458">
      <w:bodyDiv w:val="1"/>
      <w:marLeft w:val="0"/>
      <w:marRight w:val="0"/>
      <w:marTop w:val="0"/>
      <w:marBottom w:val="0"/>
      <w:divBdr>
        <w:top w:val="none" w:sz="0" w:space="0" w:color="auto"/>
        <w:left w:val="none" w:sz="0" w:space="0" w:color="auto"/>
        <w:bottom w:val="none" w:sz="0" w:space="0" w:color="auto"/>
        <w:right w:val="none" w:sz="0" w:space="0" w:color="auto"/>
      </w:divBdr>
    </w:div>
    <w:div w:id="1417433067">
      <w:bodyDiv w:val="1"/>
      <w:marLeft w:val="0"/>
      <w:marRight w:val="0"/>
      <w:marTop w:val="0"/>
      <w:marBottom w:val="0"/>
      <w:divBdr>
        <w:top w:val="none" w:sz="0" w:space="0" w:color="auto"/>
        <w:left w:val="none" w:sz="0" w:space="0" w:color="auto"/>
        <w:bottom w:val="none" w:sz="0" w:space="0" w:color="auto"/>
        <w:right w:val="none" w:sz="0" w:space="0" w:color="auto"/>
      </w:divBdr>
      <w:divsChild>
        <w:div w:id="243609856">
          <w:marLeft w:val="288"/>
          <w:marRight w:val="0"/>
          <w:marTop w:val="200"/>
          <w:marBottom w:val="0"/>
          <w:divBdr>
            <w:top w:val="none" w:sz="0" w:space="0" w:color="auto"/>
            <w:left w:val="none" w:sz="0" w:space="0" w:color="auto"/>
            <w:bottom w:val="none" w:sz="0" w:space="0" w:color="auto"/>
            <w:right w:val="none" w:sz="0" w:space="0" w:color="auto"/>
          </w:divBdr>
        </w:div>
        <w:div w:id="723717901">
          <w:marLeft w:val="288"/>
          <w:marRight w:val="0"/>
          <w:marTop w:val="200"/>
          <w:marBottom w:val="0"/>
          <w:divBdr>
            <w:top w:val="none" w:sz="0" w:space="0" w:color="auto"/>
            <w:left w:val="none" w:sz="0" w:space="0" w:color="auto"/>
            <w:bottom w:val="none" w:sz="0" w:space="0" w:color="auto"/>
            <w:right w:val="none" w:sz="0" w:space="0" w:color="auto"/>
          </w:divBdr>
        </w:div>
        <w:div w:id="1741753779">
          <w:marLeft w:val="288"/>
          <w:marRight w:val="0"/>
          <w:marTop w:val="200"/>
          <w:marBottom w:val="0"/>
          <w:divBdr>
            <w:top w:val="none" w:sz="0" w:space="0" w:color="auto"/>
            <w:left w:val="none" w:sz="0" w:space="0" w:color="auto"/>
            <w:bottom w:val="none" w:sz="0" w:space="0" w:color="auto"/>
            <w:right w:val="none" w:sz="0" w:space="0" w:color="auto"/>
          </w:divBdr>
        </w:div>
      </w:divsChild>
    </w:div>
    <w:div w:id="1425492074">
      <w:bodyDiv w:val="1"/>
      <w:marLeft w:val="0"/>
      <w:marRight w:val="0"/>
      <w:marTop w:val="0"/>
      <w:marBottom w:val="0"/>
      <w:divBdr>
        <w:top w:val="none" w:sz="0" w:space="0" w:color="auto"/>
        <w:left w:val="none" w:sz="0" w:space="0" w:color="auto"/>
        <w:bottom w:val="none" w:sz="0" w:space="0" w:color="auto"/>
        <w:right w:val="none" w:sz="0" w:space="0" w:color="auto"/>
      </w:divBdr>
    </w:div>
    <w:div w:id="1563758363">
      <w:bodyDiv w:val="1"/>
      <w:marLeft w:val="0"/>
      <w:marRight w:val="0"/>
      <w:marTop w:val="0"/>
      <w:marBottom w:val="0"/>
      <w:divBdr>
        <w:top w:val="none" w:sz="0" w:space="0" w:color="auto"/>
        <w:left w:val="none" w:sz="0" w:space="0" w:color="auto"/>
        <w:bottom w:val="none" w:sz="0" w:space="0" w:color="auto"/>
        <w:right w:val="none" w:sz="0" w:space="0" w:color="auto"/>
      </w:divBdr>
    </w:div>
    <w:div w:id="2005741775">
      <w:bodyDiv w:val="1"/>
      <w:marLeft w:val="0"/>
      <w:marRight w:val="0"/>
      <w:marTop w:val="0"/>
      <w:marBottom w:val="0"/>
      <w:divBdr>
        <w:top w:val="none" w:sz="0" w:space="0" w:color="auto"/>
        <w:left w:val="none" w:sz="0" w:space="0" w:color="auto"/>
        <w:bottom w:val="none" w:sz="0" w:space="0" w:color="auto"/>
        <w:right w:val="none" w:sz="0" w:space="0" w:color="auto"/>
      </w:divBdr>
    </w:div>
    <w:div w:id="2005743746">
      <w:bodyDiv w:val="1"/>
      <w:marLeft w:val="0"/>
      <w:marRight w:val="0"/>
      <w:marTop w:val="0"/>
      <w:marBottom w:val="0"/>
      <w:divBdr>
        <w:top w:val="none" w:sz="0" w:space="0" w:color="auto"/>
        <w:left w:val="none" w:sz="0" w:space="0" w:color="auto"/>
        <w:bottom w:val="none" w:sz="0" w:space="0" w:color="auto"/>
        <w:right w:val="none" w:sz="0" w:space="0" w:color="auto"/>
      </w:divBdr>
    </w:div>
    <w:div w:id="2111969870">
      <w:bodyDiv w:val="1"/>
      <w:marLeft w:val="0"/>
      <w:marRight w:val="0"/>
      <w:marTop w:val="0"/>
      <w:marBottom w:val="0"/>
      <w:divBdr>
        <w:top w:val="none" w:sz="0" w:space="0" w:color="auto"/>
        <w:left w:val="none" w:sz="0" w:space="0" w:color="auto"/>
        <w:bottom w:val="none" w:sz="0" w:space="0" w:color="auto"/>
        <w:right w:val="none" w:sz="0" w:space="0" w:color="auto"/>
      </w:divBdr>
    </w:div>
    <w:div w:id="212954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ema.gov/pdf/government/training/tcl.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KLKLKL</vt:lpstr>
    </vt:vector>
  </TitlesOfParts>
  <Company>CMS</Company>
  <LinksUpToDate>false</LinksUpToDate>
  <CharactersWithSpaces>14367</CharactersWithSpaces>
  <SharedDoc>false</SharedDoc>
  <HLinks>
    <vt:vector size="42" baseType="variant">
      <vt:variant>
        <vt:i4>2031624</vt:i4>
      </vt:variant>
      <vt:variant>
        <vt:i4>45</vt:i4>
      </vt:variant>
      <vt:variant>
        <vt:i4>0</vt:i4>
      </vt:variant>
      <vt:variant>
        <vt:i4>5</vt:i4>
      </vt:variant>
      <vt:variant>
        <vt:lpwstr>https://www.fema.gov/pdf/government/training/tcl.pdf</vt:lpwstr>
      </vt:variant>
      <vt:variant>
        <vt:lpwstr/>
      </vt:variant>
      <vt:variant>
        <vt:i4>1441854</vt:i4>
      </vt:variant>
      <vt:variant>
        <vt:i4>38</vt:i4>
      </vt:variant>
      <vt:variant>
        <vt:i4>0</vt:i4>
      </vt:variant>
      <vt:variant>
        <vt:i4>5</vt:i4>
      </vt:variant>
      <vt:variant>
        <vt:lpwstr/>
      </vt:variant>
      <vt:variant>
        <vt:lpwstr>_Toc41912617</vt:lpwstr>
      </vt:variant>
      <vt:variant>
        <vt:i4>1507390</vt:i4>
      </vt:variant>
      <vt:variant>
        <vt:i4>32</vt:i4>
      </vt:variant>
      <vt:variant>
        <vt:i4>0</vt:i4>
      </vt:variant>
      <vt:variant>
        <vt:i4>5</vt:i4>
      </vt:variant>
      <vt:variant>
        <vt:lpwstr/>
      </vt:variant>
      <vt:variant>
        <vt:lpwstr>_Toc41912616</vt:lpwstr>
      </vt:variant>
      <vt:variant>
        <vt:i4>1310782</vt:i4>
      </vt:variant>
      <vt:variant>
        <vt:i4>26</vt:i4>
      </vt:variant>
      <vt:variant>
        <vt:i4>0</vt:i4>
      </vt:variant>
      <vt:variant>
        <vt:i4>5</vt:i4>
      </vt:variant>
      <vt:variant>
        <vt:lpwstr/>
      </vt:variant>
      <vt:variant>
        <vt:lpwstr>_Toc41912615</vt:lpwstr>
      </vt:variant>
      <vt:variant>
        <vt:i4>1376318</vt:i4>
      </vt:variant>
      <vt:variant>
        <vt:i4>20</vt:i4>
      </vt:variant>
      <vt:variant>
        <vt:i4>0</vt:i4>
      </vt:variant>
      <vt:variant>
        <vt:i4>5</vt:i4>
      </vt:variant>
      <vt:variant>
        <vt:lpwstr/>
      </vt:variant>
      <vt:variant>
        <vt:lpwstr>_Toc41912614</vt:lpwstr>
      </vt:variant>
      <vt:variant>
        <vt:i4>1179710</vt:i4>
      </vt:variant>
      <vt:variant>
        <vt:i4>14</vt:i4>
      </vt:variant>
      <vt:variant>
        <vt:i4>0</vt:i4>
      </vt:variant>
      <vt:variant>
        <vt:i4>5</vt:i4>
      </vt:variant>
      <vt:variant>
        <vt:lpwstr/>
      </vt:variant>
      <vt:variant>
        <vt:lpwstr>_Toc41912613</vt:lpwstr>
      </vt:variant>
      <vt:variant>
        <vt:i4>1245246</vt:i4>
      </vt:variant>
      <vt:variant>
        <vt:i4>8</vt:i4>
      </vt:variant>
      <vt:variant>
        <vt:i4>0</vt:i4>
      </vt:variant>
      <vt:variant>
        <vt:i4>5</vt:i4>
      </vt:variant>
      <vt:variant>
        <vt:lpwstr/>
      </vt:variant>
      <vt:variant>
        <vt:lpwstr>_Toc41912612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KLKLKL</dc:title>
  <dc:subject/>
  <dc:creator>CMS</dc:creator>
  <cp:keywords/>
  <dc:description/>
  <cp:lastModifiedBy>Taylor Voisin</cp:lastModifiedBy>
  <cp:revision>2</cp:revision>
  <cp:lastPrinted>2020-06-01T19:03:00Z</cp:lastPrinted>
  <dcterms:created xsi:type="dcterms:W3CDTF">2021-04-16T22:05:00Z</dcterms:created>
  <dcterms:modified xsi:type="dcterms:W3CDTF">2021-04-16T22:05:00Z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