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F61" w:rsidRDefault="001C3DA4">
      <w:bookmarkStart w:id="0" w:name="_GoBack"/>
      <w:r>
        <w:rPr>
          <w:b/>
          <w:noProof/>
          <w:sz w:val="72"/>
          <w:szCs w:val="72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-3790950</wp:posOffset>
            </wp:positionV>
            <wp:extent cx="7778750" cy="11669644"/>
            <wp:effectExtent l="0" t="0" r="0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exels-edward-jenner-403182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0" cy="11669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06A97">
        <w:rPr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A41A56" wp14:editId="0E931F5A">
                <wp:simplePos x="0" y="0"/>
                <wp:positionH relativeFrom="margin">
                  <wp:posOffset>847725</wp:posOffset>
                </wp:positionH>
                <wp:positionV relativeFrom="paragraph">
                  <wp:posOffset>-220345</wp:posOffset>
                </wp:positionV>
                <wp:extent cx="5154930" cy="4866005"/>
                <wp:effectExtent l="0" t="0" r="7620" b="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4930" cy="486600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7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7FBE" w:rsidRDefault="00AE13E2" w:rsidP="00BA3292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265F65" w:themeColor="accent2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265F65" w:themeColor="accent2" w:themeShade="80"/>
                                <w:sz w:val="110"/>
                                <w:szCs w:val="110"/>
                              </w:rPr>
                              <w:t>Don’t wait</w:t>
                            </w:r>
                            <w:r w:rsidR="00BA3292">
                              <w:rPr>
                                <w:rFonts w:ascii="Franklin Gothic Medium" w:hAnsi="Franklin Gothic Medium"/>
                                <w:color w:val="265F65" w:themeColor="accent2" w:themeShade="80"/>
                                <w:sz w:val="110"/>
                                <w:szCs w:val="110"/>
                              </w:rPr>
                              <w:t>.</w:t>
                            </w:r>
                          </w:p>
                          <w:p w:rsidR="00BA3292" w:rsidRPr="00BA3292" w:rsidRDefault="00BA3292" w:rsidP="00865F61">
                            <w:pPr>
                              <w:rPr>
                                <w:rFonts w:ascii="Franklin Gothic Medium" w:hAnsi="Franklin Gothic Medium"/>
                                <w:color w:val="265F65" w:themeColor="accent2" w:themeShade="80"/>
                                <w:sz w:val="22"/>
                                <w:szCs w:val="48"/>
                              </w:rPr>
                            </w:pPr>
                          </w:p>
                          <w:p w:rsidR="00865F61" w:rsidRPr="00AE13E2" w:rsidRDefault="00067FBE" w:rsidP="00AE13E2">
                            <w:pPr>
                              <w:rPr>
                                <w:rFonts w:ascii="Franklin Gothic Medium" w:hAnsi="Franklin Gothic Medium"/>
                                <w:color w:val="265F65" w:themeColor="accent2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265F65" w:themeColor="accent2" w:themeShade="80"/>
                                <w:sz w:val="48"/>
                                <w:szCs w:val="48"/>
                              </w:rPr>
                              <w:t>Schedule a virtual</w:t>
                            </w:r>
                            <w:r>
                              <w:rPr>
                                <w:rFonts w:ascii="Franklin Gothic Medium" w:hAnsi="Franklin Gothic Medium"/>
                                <w:color w:val="265F65" w:themeColor="accent2" w:themeShade="80"/>
                                <w:sz w:val="48"/>
                                <w:szCs w:val="48"/>
                              </w:rPr>
                              <w:br/>
                            </w:r>
                            <w:r w:rsidR="00AE13E2">
                              <w:rPr>
                                <w:rFonts w:ascii="Franklin Gothic Medium" w:hAnsi="Franklin Gothic Medium"/>
                                <w:color w:val="265F65" w:themeColor="accent2" w:themeShade="80"/>
                                <w:sz w:val="48"/>
                                <w:szCs w:val="48"/>
                              </w:rPr>
                              <w:t>visit, and skip the waiting room</w:t>
                            </w:r>
                            <w:r w:rsidR="00F06A97" w:rsidRPr="00067FBE">
                              <w:rPr>
                                <w:rFonts w:ascii="Franklin Gothic Medium" w:hAnsi="Franklin Gothic Medium"/>
                                <w:color w:val="265F65" w:themeColor="accent2" w:themeShade="80"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A41A56" id="Oval 3" o:spid="_x0000_s1026" style="position:absolute;left:0;text-align:left;margin-left:66.75pt;margin-top:-17.35pt;width:405.9pt;height:383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" fillcolor="#a9d5e7 [1300]" stroked="f" strokeweight="1pt">
                <v:fill opacity="51657f"/>
                <v:stroke joinstyle="miter"/>
                <v:textbox>
                  <w:txbxContent>
                    <w:p w:rsidR="00067FBE" w:rsidRDefault="00AE13E2" w:rsidP="00BA3292">
                      <w:pPr>
                        <w:spacing w:after="0"/>
                        <w:rPr>
                          <w:rFonts w:ascii="Franklin Gothic Medium" w:hAnsi="Franklin Gothic Medium"/>
                          <w:color w:val="265F65" w:themeColor="accent2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="Franklin Gothic Medium" w:hAnsi="Franklin Gothic Medium"/>
                          <w:color w:val="265F65" w:themeColor="accent2" w:themeShade="80"/>
                          <w:sz w:val="110"/>
                          <w:szCs w:val="110"/>
                        </w:rPr>
                        <w:t>Don’t wait</w:t>
                      </w:r>
                      <w:r w:rsidR="00BA3292">
                        <w:rPr>
                          <w:rFonts w:ascii="Franklin Gothic Medium" w:hAnsi="Franklin Gothic Medium"/>
                          <w:color w:val="265F65" w:themeColor="accent2" w:themeShade="80"/>
                          <w:sz w:val="110"/>
                          <w:szCs w:val="110"/>
                        </w:rPr>
                        <w:t>.</w:t>
                      </w:r>
                    </w:p>
                    <w:p w:rsidR="00BA3292" w:rsidRPr="00BA3292" w:rsidRDefault="00BA3292" w:rsidP="00865F61">
                      <w:pPr>
                        <w:rPr>
                          <w:rFonts w:ascii="Franklin Gothic Medium" w:hAnsi="Franklin Gothic Medium"/>
                          <w:color w:val="265F65" w:themeColor="accent2" w:themeShade="80"/>
                          <w:sz w:val="22"/>
                          <w:szCs w:val="48"/>
                        </w:rPr>
                      </w:pPr>
                    </w:p>
                    <w:p w:rsidR="00865F61" w:rsidRPr="00AE13E2" w:rsidRDefault="00067FBE" w:rsidP="00AE13E2">
                      <w:pPr>
                        <w:rPr>
                          <w:rFonts w:ascii="Franklin Gothic Medium" w:hAnsi="Franklin Gothic Medium"/>
                          <w:color w:val="265F65" w:themeColor="accent2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="Franklin Gothic Medium" w:hAnsi="Franklin Gothic Medium"/>
                          <w:color w:val="265F65" w:themeColor="accent2" w:themeShade="80"/>
                          <w:sz w:val="48"/>
                          <w:szCs w:val="48"/>
                        </w:rPr>
                        <w:t>Schedule a virtual</w:t>
                      </w:r>
                      <w:r>
                        <w:rPr>
                          <w:rFonts w:ascii="Franklin Gothic Medium" w:hAnsi="Franklin Gothic Medium"/>
                          <w:color w:val="265F65" w:themeColor="accent2" w:themeShade="80"/>
                          <w:sz w:val="48"/>
                          <w:szCs w:val="48"/>
                        </w:rPr>
                        <w:br/>
                      </w:r>
                      <w:r w:rsidR="00AE13E2">
                        <w:rPr>
                          <w:rFonts w:ascii="Franklin Gothic Medium" w:hAnsi="Franklin Gothic Medium"/>
                          <w:color w:val="265F65" w:themeColor="accent2" w:themeShade="80"/>
                          <w:sz w:val="48"/>
                          <w:szCs w:val="48"/>
                        </w:rPr>
                        <w:t>visit, and skip the waiting room</w:t>
                      </w:r>
                      <w:r w:rsidR="00F06A97" w:rsidRPr="00067FBE">
                        <w:rPr>
                          <w:rFonts w:ascii="Franklin Gothic Medium" w:hAnsi="Franklin Gothic Medium"/>
                          <w:color w:val="265F65" w:themeColor="accent2" w:themeShade="80"/>
                          <w:sz w:val="48"/>
                          <w:szCs w:val="48"/>
                        </w:rPr>
                        <w:t>!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865F61" w:rsidRDefault="00865F61"/>
    <w:p w:rsidR="00865F61" w:rsidRDefault="00865F61"/>
    <w:p w:rsidR="00865F61" w:rsidRDefault="00865F61"/>
    <w:p w:rsidR="00865F61" w:rsidRDefault="00865F61"/>
    <w:p w:rsidR="001D48CC" w:rsidRDefault="00865F61" w:rsidP="00865F61">
      <w:pPr>
        <w:pStyle w:val="Subtitle"/>
        <w:ind w:left="0"/>
        <w:jc w:val="both"/>
      </w:pPr>
      <w:r>
        <w:br w:type="textWrapping" w:clear="all"/>
      </w:r>
    </w:p>
    <w:tbl>
      <w:tblPr>
        <w:tblW w:w="1051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Bottom layout table"/>
      </w:tblPr>
      <w:tblGrid>
        <w:gridCol w:w="10512"/>
      </w:tblGrid>
      <w:tr w:rsidR="001564C2" w:rsidTr="0081727B">
        <w:tc>
          <w:tcPr>
            <w:tcW w:w="10512" w:type="dxa"/>
          </w:tcPr>
          <w:p w:rsidR="001564C2" w:rsidRPr="004D280B" w:rsidRDefault="001564C2" w:rsidP="00DC0D84">
            <w:pPr>
              <w:pStyle w:val="Subtitle"/>
              <w:rPr>
                <w:color w:val="595959"/>
                <w:lang w:val="en"/>
              </w:rPr>
            </w:pPr>
          </w:p>
        </w:tc>
      </w:tr>
      <w:tr w:rsidR="001564C2" w:rsidTr="0081727B">
        <w:trPr>
          <w:trHeight w:val="1962"/>
        </w:trPr>
        <w:tc>
          <w:tcPr>
            <w:tcW w:w="10512" w:type="dxa"/>
          </w:tcPr>
          <w:p w:rsidR="00017857" w:rsidRPr="004D280B" w:rsidRDefault="00017857" w:rsidP="00865F61">
            <w:pPr>
              <w:rPr>
                <w:lang w:val="en"/>
              </w:rPr>
            </w:pPr>
          </w:p>
        </w:tc>
      </w:tr>
    </w:tbl>
    <w:p w:rsidR="00935D66" w:rsidRDefault="00935D66" w:rsidP="00935D66">
      <w:pPr>
        <w:spacing w:after="0"/>
        <w:ind w:left="0"/>
        <w:jc w:val="left"/>
        <w:rPr>
          <w:sz w:val="4"/>
        </w:rPr>
      </w:pPr>
    </w:p>
    <w:p w:rsidR="00935D66" w:rsidRPr="00935D66" w:rsidRDefault="00935D66" w:rsidP="00935D66">
      <w:pPr>
        <w:rPr>
          <w:sz w:val="4"/>
        </w:rPr>
      </w:pPr>
    </w:p>
    <w:p w:rsidR="00935D66" w:rsidRPr="00935D66" w:rsidRDefault="00935D66" w:rsidP="00935D66">
      <w:pPr>
        <w:rPr>
          <w:sz w:val="4"/>
        </w:rPr>
      </w:pPr>
    </w:p>
    <w:p w:rsidR="00935D66" w:rsidRPr="00935D66" w:rsidRDefault="00935D66" w:rsidP="00935D66">
      <w:pPr>
        <w:rPr>
          <w:sz w:val="4"/>
        </w:rPr>
      </w:pPr>
    </w:p>
    <w:p w:rsidR="00935D66" w:rsidRPr="00935D66" w:rsidRDefault="00935D66" w:rsidP="00935D66">
      <w:pPr>
        <w:rPr>
          <w:sz w:val="4"/>
        </w:rPr>
      </w:pPr>
    </w:p>
    <w:p w:rsidR="00935D66" w:rsidRPr="00935D66" w:rsidRDefault="00935D66" w:rsidP="00935D66">
      <w:pPr>
        <w:rPr>
          <w:sz w:val="4"/>
        </w:rPr>
      </w:pPr>
    </w:p>
    <w:p w:rsidR="00935D66" w:rsidRPr="00935D66" w:rsidRDefault="00935D66" w:rsidP="00935D66">
      <w:pPr>
        <w:rPr>
          <w:sz w:val="4"/>
        </w:rPr>
      </w:pPr>
    </w:p>
    <w:p w:rsidR="00935D66" w:rsidRPr="00935D66" w:rsidRDefault="00935D66" w:rsidP="00935D66">
      <w:pPr>
        <w:rPr>
          <w:sz w:val="4"/>
        </w:rPr>
      </w:pPr>
    </w:p>
    <w:p w:rsidR="00935D66" w:rsidRPr="00935D66" w:rsidRDefault="00935D66" w:rsidP="00935D66">
      <w:pPr>
        <w:rPr>
          <w:sz w:val="4"/>
        </w:rPr>
      </w:pPr>
    </w:p>
    <w:p w:rsidR="00935D66" w:rsidRPr="00935D66" w:rsidRDefault="00935D66" w:rsidP="00935D66">
      <w:pPr>
        <w:rPr>
          <w:sz w:val="4"/>
        </w:rPr>
      </w:pPr>
    </w:p>
    <w:p w:rsidR="00935D66" w:rsidRPr="00935D66" w:rsidRDefault="00935D66" w:rsidP="00935D66">
      <w:pPr>
        <w:rPr>
          <w:sz w:val="4"/>
        </w:rPr>
      </w:pPr>
    </w:p>
    <w:p w:rsidR="00935D66" w:rsidRPr="00935D66" w:rsidRDefault="00935D66" w:rsidP="00935D66">
      <w:pPr>
        <w:rPr>
          <w:sz w:val="4"/>
        </w:rPr>
      </w:pPr>
    </w:p>
    <w:p w:rsidR="00935D66" w:rsidRPr="00935D66" w:rsidRDefault="00935D66" w:rsidP="00935D66">
      <w:pPr>
        <w:rPr>
          <w:sz w:val="4"/>
        </w:rPr>
      </w:pPr>
    </w:p>
    <w:p w:rsidR="00935D66" w:rsidRPr="00935D66" w:rsidRDefault="00935D66" w:rsidP="00935D66">
      <w:pPr>
        <w:rPr>
          <w:sz w:val="4"/>
        </w:rPr>
      </w:pPr>
      <w:r>
        <w:rPr>
          <w:noProof/>
          <w:sz w:val="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BCCE1BA" wp14:editId="2DFC9282">
                <wp:simplePos x="0" y="0"/>
                <wp:positionH relativeFrom="page">
                  <wp:align>right</wp:align>
                </wp:positionH>
                <wp:positionV relativeFrom="paragraph">
                  <wp:posOffset>224790</wp:posOffset>
                </wp:positionV>
                <wp:extent cx="7778750" cy="203835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750" cy="2038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7D3C" w:rsidRPr="00067FBE" w:rsidRDefault="00817D3C" w:rsidP="00817D3C">
                            <w:pPr>
                              <w:ind w:left="0"/>
                              <w:rPr>
                                <w:rFonts w:ascii="Arial" w:hAnsi="Arial" w:cs="Arial"/>
                                <w:color w:val="1A495D" w:themeColor="accent1" w:themeShade="80"/>
                                <w:sz w:val="40"/>
                                <w:szCs w:val="40"/>
                              </w:rPr>
                            </w:pPr>
                            <w:r w:rsidRPr="00067FBE">
                              <w:rPr>
                                <w:rFonts w:ascii="Arial" w:hAnsi="Arial" w:cs="Arial"/>
                                <w:color w:val="1A495D" w:themeColor="accent1" w:themeShade="80"/>
                                <w:sz w:val="40"/>
                                <w:szCs w:val="40"/>
                              </w:rPr>
                              <w:t>For your convenience, we now offer</w:t>
                            </w:r>
                            <w:r w:rsidR="00935D66" w:rsidRPr="00067FBE">
                              <w:rPr>
                                <w:rFonts w:ascii="Arial" w:hAnsi="Arial" w:cs="Arial"/>
                                <w:b/>
                                <w:color w:val="1A495D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67FBE">
                              <w:rPr>
                                <w:rFonts w:ascii="Arial" w:hAnsi="Arial" w:cs="Arial"/>
                                <w:b/>
                                <w:color w:val="1A495D" w:themeColor="accent1" w:themeShade="80"/>
                                <w:sz w:val="40"/>
                                <w:szCs w:val="40"/>
                              </w:rPr>
                              <w:t>telemedicine</w:t>
                            </w:r>
                            <w:r w:rsidR="00935D66" w:rsidRPr="00067FBE">
                              <w:rPr>
                                <w:rFonts w:ascii="Arial" w:hAnsi="Arial" w:cs="Arial"/>
                                <w:b/>
                                <w:color w:val="1A495D" w:themeColor="accent1" w:themeShade="80"/>
                                <w:sz w:val="40"/>
                                <w:szCs w:val="40"/>
                              </w:rPr>
                              <w:t xml:space="preserve"> appointments</w:t>
                            </w:r>
                            <w:r w:rsidRPr="00067FBE">
                              <w:rPr>
                                <w:rFonts w:ascii="Arial" w:hAnsi="Arial" w:cs="Arial"/>
                                <w:color w:val="1A495D" w:themeColor="accent1" w:themeShade="80"/>
                                <w:sz w:val="40"/>
                                <w:szCs w:val="40"/>
                              </w:rPr>
                              <w:t xml:space="preserve"> with </w:t>
                            </w:r>
                            <w:r w:rsidRPr="00067FBE">
                              <w:rPr>
                                <w:rFonts w:ascii="Arial" w:hAnsi="Arial" w:cs="Arial"/>
                                <w:color w:val="1A495D" w:themeColor="accent1" w:themeShade="80"/>
                                <w:sz w:val="40"/>
                                <w:szCs w:val="40"/>
                                <w:highlight w:val="yellow"/>
                              </w:rPr>
                              <w:t>Dr. XYZ</w:t>
                            </w:r>
                            <w:r w:rsidRPr="00067FBE">
                              <w:rPr>
                                <w:rFonts w:ascii="Arial" w:hAnsi="Arial" w:cs="Arial"/>
                                <w:color w:val="1A495D" w:themeColor="accent1" w:themeShade="80"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  <w:p w:rsidR="00935D66" w:rsidRPr="00067FBE" w:rsidRDefault="00817D3C" w:rsidP="00067FBE">
                            <w:pPr>
                              <w:ind w:left="0"/>
                              <w:rPr>
                                <w:rFonts w:ascii="Arial" w:hAnsi="Arial" w:cs="Arial"/>
                                <w:color w:val="1A495D" w:themeColor="accent1" w:themeShade="80"/>
                                <w:sz w:val="40"/>
                                <w:szCs w:val="40"/>
                              </w:rPr>
                            </w:pPr>
                            <w:r w:rsidRPr="00067FBE">
                              <w:rPr>
                                <w:rFonts w:ascii="Arial" w:hAnsi="Arial" w:cs="Arial"/>
                                <w:color w:val="1A495D" w:themeColor="accent1" w:themeShade="80"/>
                                <w:sz w:val="40"/>
                                <w:szCs w:val="40"/>
                              </w:rPr>
                              <w:t xml:space="preserve">Want to learn more? </w:t>
                            </w:r>
                            <w:r w:rsidRPr="00067FBE">
                              <w:rPr>
                                <w:rFonts w:ascii="Arial" w:hAnsi="Arial" w:cs="Arial"/>
                                <w:b/>
                                <w:color w:val="1A495D" w:themeColor="accent1" w:themeShade="80"/>
                                <w:sz w:val="40"/>
                                <w:szCs w:val="40"/>
                              </w:rPr>
                              <w:t>Talk to our office today</w:t>
                            </w:r>
                            <w:r w:rsidRPr="00067FBE">
                              <w:rPr>
                                <w:rFonts w:ascii="Arial" w:hAnsi="Arial" w:cs="Arial"/>
                                <w:color w:val="1A495D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35D66" w:rsidRPr="00067FBE">
                              <w:rPr>
                                <w:rFonts w:ascii="Arial" w:hAnsi="Arial" w:cs="Arial"/>
                                <w:color w:val="1A495D" w:themeColor="accent1" w:themeShade="80"/>
                                <w:sz w:val="40"/>
                                <w:szCs w:val="40"/>
                              </w:rPr>
                              <w:t>or visit</w:t>
                            </w:r>
                            <w:r w:rsidR="001878EC" w:rsidRPr="00067FBE">
                              <w:rPr>
                                <w:rFonts w:ascii="Arial" w:hAnsi="Arial" w:cs="Arial"/>
                                <w:color w:val="1A495D" w:themeColor="accent1" w:themeShade="80"/>
                                <w:sz w:val="40"/>
                                <w:szCs w:val="40"/>
                              </w:rPr>
                              <w:t xml:space="preserve"> us</w:t>
                            </w:r>
                            <w:r w:rsidR="00623122" w:rsidRPr="00067FBE">
                              <w:rPr>
                                <w:rFonts w:ascii="Arial" w:hAnsi="Arial" w:cs="Arial"/>
                                <w:color w:val="1A495D" w:themeColor="accent1" w:themeShade="80"/>
                                <w:sz w:val="40"/>
                                <w:szCs w:val="40"/>
                              </w:rPr>
                              <w:t xml:space="preserve"> online</w:t>
                            </w:r>
                            <w:r w:rsidR="001878EC" w:rsidRPr="00067FBE">
                              <w:rPr>
                                <w:rFonts w:ascii="Arial" w:hAnsi="Arial" w:cs="Arial"/>
                                <w:color w:val="1A495D" w:themeColor="accent1" w:themeShade="80"/>
                                <w:sz w:val="40"/>
                                <w:szCs w:val="40"/>
                              </w:rPr>
                              <w:t xml:space="preserve"> at</w:t>
                            </w:r>
                            <w:r w:rsidR="00935D66" w:rsidRPr="00067FBE">
                              <w:rPr>
                                <w:rFonts w:ascii="Arial" w:hAnsi="Arial" w:cs="Arial"/>
                                <w:color w:val="1A495D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hyperlink r:id="rId12" w:history="1">
                              <w:r w:rsidR="00935D66" w:rsidRPr="00067FBE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1A495D" w:themeColor="accent1" w:themeShade="80"/>
                                  <w:sz w:val="40"/>
                                  <w:szCs w:val="40"/>
                                  <w:u w:val="none"/>
                                </w:rPr>
                                <w:t>www.websitenamehere.com</w:t>
                              </w:r>
                            </w:hyperlink>
                            <w:r w:rsidRPr="00067FBE">
                              <w:rPr>
                                <w:rStyle w:val="Hyperlink"/>
                                <w:rFonts w:ascii="Arial" w:hAnsi="Arial" w:cs="Arial"/>
                                <w:b/>
                                <w:color w:val="1A495D" w:themeColor="accent1" w:themeShade="80"/>
                                <w:sz w:val="40"/>
                                <w:szCs w:val="40"/>
                                <w:u w:val="none"/>
                              </w:rPr>
                              <w:t>/telemedicine</w:t>
                            </w:r>
                            <w:r w:rsidR="001878EC" w:rsidRPr="00067FBE">
                              <w:rPr>
                                <w:rFonts w:ascii="Arial" w:hAnsi="Arial" w:cs="Arial"/>
                                <w:color w:val="1A495D" w:themeColor="accent1" w:themeShade="80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8288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CE1BA" id="Rectangle 5" o:spid="_x0000_s1027" style="position:absolute;left:0;text-align:left;margin-left:561.3pt;margin-top:17.7pt;width:612.5pt;height:160.5pt;z-index:-251653120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" fillcolor="white [3212]" stroked="f" strokeweight="1pt">
                <v:fill opacity="40606f"/>
                <v:textbox inset="14.4pt,0,14.4pt">
                  <w:txbxContent>
                    <w:p w:rsidR="00817D3C" w:rsidRPr="00067FBE" w:rsidRDefault="00817D3C" w:rsidP="00817D3C">
                      <w:pPr>
                        <w:ind w:left="0"/>
                        <w:rPr>
                          <w:rFonts w:ascii="Arial" w:hAnsi="Arial" w:cs="Arial"/>
                          <w:color w:val="1A495D" w:themeColor="accent1" w:themeShade="80"/>
                          <w:sz w:val="40"/>
                          <w:szCs w:val="40"/>
                        </w:rPr>
                      </w:pPr>
                      <w:r w:rsidRPr="00067FBE">
                        <w:rPr>
                          <w:rFonts w:ascii="Arial" w:hAnsi="Arial" w:cs="Arial"/>
                          <w:color w:val="1A495D" w:themeColor="accent1" w:themeShade="80"/>
                          <w:sz w:val="40"/>
                          <w:szCs w:val="40"/>
                        </w:rPr>
                        <w:t>For your convenience, we now offer</w:t>
                      </w:r>
                      <w:r w:rsidR="00935D66" w:rsidRPr="00067FBE">
                        <w:rPr>
                          <w:rFonts w:ascii="Arial" w:hAnsi="Arial" w:cs="Arial"/>
                          <w:b/>
                          <w:color w:val="1A495D" w:themeColor="accent1" w:themeShade="80"/>
                          <w:sz w:val="40"/>
                          <w:szCs w:val="40"/>
                        </w:rPr>
                        <w:t xml:space="preserve"> </w:t>
                      </w:r>
                      <w:r w:rsidRPr="00067FBE">
                        <w:rPr>
                          <w:rFonts w:ascii="Arial" w:hAnsi="Arial" w:cs="Arial"/>
                          <w:b/>
                          <w:color w:val="1A495D" w:themeColor="accent1" w:themeShade="80"/>
                          <w:sz w:val="40"/>
                          <w:szCs w:val="40"/>
                        </w:rPr>
                        <w:t>telemedicine</w:t>
                      </w:r>
                      <w:r w:rsidR="00935D66" w:rsidRPr="00067FBE">
                        <w:rPr>
                          <w:rFonts w:ascii="Arial" w:hAnsi="Arial" w:cs="Arial"/>
                          <w:b/>
                          <w:color w:val="1A495D" w:themeColor="accent1" w:themeShade="80"/>
                          <w:sz w:val="40"/>
                          <w:szCs w:val="40"/>
                        </w:rPr>
                        <w:t xml:space="preserve"> appointments</w:t>
                      </w:r>
                      <w:r w:rsidRPr="00067FBE">
                        <w:rPr>
                          <w:rFonts w:ascii="Arial" w:hAnsi="Arial" w:cs="Arial"/>
                          <w:color w:val="1A495D" w:themeColor="accent1" w:themeShade="80"/>
                          <w:sz w:val="40"/>
                          <w:szCs w:val="40"/>
                        </w:rPr>
                        <w:t xml:space="preserve"> with </w:t>
                      </w:r>
                      <w:r w:rsidRPr="00067FBE">
                        <w:rPr>
                          <w:rFonts w:ascii="Arial" w:hAnsi="Arial" w:cs="Arial"/>
                          <w:color w:val="1A495D" w:themeColor="accent1" w:themeShade="80"/>
                          <w:sz w:val="40"/>
                          <w:szCs w:val="40"/>
                          <w:highlight w:val="yellow"/>
                        </w:rPr>
                        <w:t>Dr. XYZ</w:t>
                      </w:r>
                      <w:r w:rsidRPr="00067FBE">
                        <w:rPr>
                          <w:rFonts w:ascii="Arial" w:hAnsi="Arial" w:cs="Arial"/>
                          <w:color w:val="1A495D" w:themeColor="accent1" w:themeShade="80"/>
                          <w:sz w:val="40"/>
                          <w:szCs w:val="40"/>
                        </w:rPr>
                        <w:t>!</w:t>
                      </w:r>
                    </w:p>
                    <w:p w:rsidR="00935D66" w:rsidRPr="00067FBE" w:rsidRDefault="00817D3C" w:rsidP="00067FBE">
                      <w:pPr>
                        <w:ind w:left="0"/>
                        <w:rPr>
                          <w:rFonts w:ascii="Arial" w:hAnsi="Arial" w:cs="Arial"/>
                          <w:color w:val="1A495D" w:themeColor="accent1" w:themeShade="80"/>
                          <w:sz w:val="40"/>
                          <w:szCs w:val="40"/>
                        </w:rPr>
                      </w:pPr>
                      <w:r w:rsidRPr="00067FBE">
                        <w:rPr>
                          <w:rFonts w:ascii="Arial" w:hAnsi="Arial" w:cs="Arial"/>
                          <w:color w:val="1A495D" w:themeColor="accent1" w:themeShade="80"/>
                          <w:sz w:val="40"/>
                          <w:szCs w:val="40"/>
                        </w:rPr>
                        <w:t xml:space="preserve">Want to learn more? </w:t>
                      </w:r>
                      <w:r w:rsidRPr="00067FBE">
                        <w:rPr>
                          <w:rFonts w:ascii="Arial" w:hAnsi="Arial" w:cs="Arial"/>
                          <w:b/>
                          <w:color w:val="1A495D" w:themeColor="accent1" w:themeShade="80"/>
                          <w:sz w:val="40"/>
                          <w:szCs w:val="40"/>
                        </w:rPr>
                        <w:t>Talk to our office today</w:t>
                      </w:r>
                      <w:r w:rsidRPr="00067FBE">
                        <w:rPr>
                          <w:rFonts w:ascii="Arial" w:hAnsi="Arial" w:cs="Arial"/>
                          <w:color w:val="1A495D" w:themeColor="accent1" w:themeShade="80"/>
                          <w:sz w:val="40"/>
                          <w:szCs w:val="40"/>
                        </w:rPr>
                        <w:t xml:space="preserve"> </w:t>
                      </w:r>
                      <w:r w:rsidR="00935D66" w:rsidRPr="00067FBE">
                        <w:rPr>
                          <w:rFonts w:ascii="Arial" w:hAnsi="Arial" w:cs="Arial"/>
                          <w:color w:val="1A495D" w:themeColor="accent1" w:themeShade="80"/>
                          <w:sz w:val="40"/>
                          <w:szCs w:val="40"/>
                        </w:rPr>
                        <w:t>or visit</w:t>
                      </w:r>
                      <w:r w:rsidR="001878EC" w:rsidRPr="00067FBE">
                        <w:rPr>
                          <w:rFonts w:ascii="Arial" w:hAnsi="Arial" w:cs="Arial"/>
                          <w:color w:val="1A495D" w:themeColor="accent1" w:themeShade="80"/>
                          <w:sz w:val="40"/>
                          <w:szCs w:val="40"/>
                        </w:rPr>
                        <w:t xml:space="preserve"> us</w:t>
                      </w:r>
                      <w:r w:rsidR="00623122" w:rsidRPr="00067FBE">
                        <w:rPr>
                          <w:rFonts w:ascii="Arial" w:hAnsi="Arial" w:cs="Arial"/>
                          <w:color w:val="1A495D" w:themeColor="accent1" w:themeShade="80"/>
                          <w:sz w:val="40"/>
                          <w:szCs w:val="40"/>
                        </w:rPr>
                        <w:t xml:space="preserve"> online</w:t>
                      </w:r>
                      <w:r w:rsidR="001878EC" w:rsidRPr="00067FBE">
                        <w:rPr>
                          <w:rFonts w:ascii="Arial" w:hAnsi="Arial" w:cs="Arial"/>
                          <w:color w:val="1A495D" w:themeColor="accent1" w:themeShade="80"/>
                          <w:sz w:val="40"/>
                          <w:szCs w:val="40"/>
                        </w:rPr>
                        <w:t xml:space="preserve"> at</w:t>
                      </w:r>
                      <w:r w:rsidR="00935D66" w:rsidRPr="00067FBE">
                        <w:rPr>
                          <w:rFonts w:ascii="Arial" w:hAnsi="Arial" w:cs="Arial"/>
                          <w:color w:val="1A495D" w:themeColor="accent1" w:themeShade="80"/>
                          <w:sz w:val="40"/>
                          <w:szCs w:val="40"/>
                        </w:rPr>
                        <w:t xml:space="preserve"> </w:t>
                      </w:r>
                      <w:hyperlink r:id="rId13" w:history="1">
                        <w:r w:rsidR="00935D66" w:rsidRPr="00067FBE">
                          <w:rPr>
                            <w:rStyle w:val="Hyperlink"/>
                            <w:rFonts w:ascii="Arial" w:hAnsi="Arial" w:cs="Arial"/>
                            <w:b/>
                            <w:color w:val="1A495D" w:themeColor="accent1" w:themeShade="80"/>
                            <w:sz w:val="40"/>
                            <w:szCs w:val="40"/>
                            <w:u w:val="none"/>
                          </w:rPr>
                          <w:t>www.websitenamehere.com</w:t>
                        </w:r>
                      </w:hyperlink>
                      <w:r w:rsidRPr="00067FBE">
                        <w:rPr>
                          <w:rStyle w:val="Hyperlink"/>
                          <w:rFonts w:ascii="Arial" w:hAnsi="Arial" w:cs="Arial"/>
                          <w:b/>
                          <w:color w:val="1A495D" w:themeColor="accent1" w:themeShade="80"/>
                          <w:sz w:val="40"/>
                          <w:szCs w:val="40"/>
                          <w:u w:val="none"/>
                        </w:rPr>
                        <w:t>/telemedicine</w:t>
                      </w:r>
                      <w:r w:rsidR="001878EC" w:rsidRPr="00067FBE">
                        <w:rPr>
                          <w:rFonts w:ascii="Arial" w:hAnsi="Arial" w:cs="Arial"/>
                          <w:color w:val="1A495D" w:themeColor="accent1" w:themeShade="80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935D66" w:rsidRPr="00935D66" w:rsidRDefault="00935D66" w:rsidP="00935D66">
      <w:pPr>
        <w:rPr>
          <w:sz w:val="4"/>
        </w:rPr>
      </w:pPr>
    </w:p>
    <w:p w:rsidR="00935D66" w:rsidRPr="00935D66" w:rsidRDefault="00935D66" w:rsidP="00935D66">
      <w:pPr>
        <w:tabs>
          <w:tab w:val="center" w:pos="5400"/>
          <w:tab w:val="left" w:pos="7620"/>
        </w:tabs>
        <w:jc w:val="left"/>
        <w:rPr>
          <w:sz w:val="4"/>
        </w:rPr>
      </w:pPr>
      <w:r>
        <w:rPr>
          <w:sz w:val="4"/>
        </w:rPr>
        <w:tab/>
      </w:r>
      <w:r>
        <w:rPr>
          <w:sz w:val="4"/>
        </w:rPr>
        <w:tab/>
      </w:r>
    </w:p>
    <w:p w:rsidR="00935D66" w:rsidRPr="00935D66" w:rsidRDefault="00935D66" w:rsidP="00935D66">
      <w:pPr>
        <w:tabs>
          <w:tab w:val="left" w:pos="7290"/>
        </w:tabs>
        <w:jc w:val="left"/>
        <w:rPr>
          <w:sz w:val="4"/>
        </w:rPr>
      </w:pPr>
      <w:r>
        <w:rPr>
          <w:sz w:val="4"/>
        </w:rPr>
        <w:tab/>
      </w:r>
    </w:p>
    <w:p w:rsidR="00935D66" w:rsidRDefault="00935D66" w:rsidP="00935D66">
      <w:pPr>
        <w:ind w:left="0"/>
        <w:jc w:val="left"/>
        <w:rPr>
          <w:b/>
          <w:color w:val="000000" w:themeColor="text1"/>
          <w:sz w:val="28"/>
          <w:szCs w:val="28"/>
        </w:rPr>
      </w:pPr>
    </w:p>
    <w:p w:rsidR="00935D66" w:rsidRPr="00935D66" w:rsidRDefault="00935D66" w:rsidP="00935D66">
      <w:pPr>
        <w:ind w:left="0"/>
        <w:jc w:val="left"/>
        <w:rPr>
          <w:b/>
          <w:sz w:val="40"/>
          <w:szCs w:val="40"/>
        </w:rPr>
      </w:pPr>
    </w:p>
    <w:p w:rsidR="002A068F" w:rsidRPr="00935D66" w:rsidRDefault="002A068F" w:rsidP="002C3546">
      <w:pPr>
        <w:tabs>
          <w:tab w:val="left" w:pos="8580"/>
        </w:tabs>
        <w:ind w:left="0"/>
        <w:jc w:val="left"/>
        <w:rPr>
          <w:b/>
          <w:sz w:val="32"/>
          <w:szCs w:val="32"/>
        </w:rPr>
      </w:pPr>
    </w:p>
    <w:sectPr w:rsidR="002A068F" w:rsidRPr="00935D66" w:rsidSect="001D48CC">
      <w:headerReference w:type="default" r:id="rId14"/>
      <w:footerReference w:type="default" r:id="rId15"/>
      <w:headerReference w:type="first" r:id="rId16"/>
      <w:pgSz w:w="12240" w:h="15840"/>
      <w:pgMar w:top="3600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0DCD" w:rsidRDefault="00850DCD" w:rsidP="0068245E">
      <w:pPr>
        <w:spacing w:after="0"/>
      </w:pPr>
      <w:r>
        <w:separator/>
      </w:r>
    </w:p>
    <w:p w:rsidR="00850DCD" w:rsidRDefault="00850DCD"/>
    <w:p w:rsidR="00850DCD" w:rsidRDefault="00850DCD"/>
  </w:endnote>
  <w:endnote w:type="continuationSeparator" w:id="0">
    <w:p w:rsidR="00850DCD" w:rsidRDefault="00850DCD" w:rsidP="0068245E">
      <w:pPr>
        <w:spacing w:after="0"/>
      </w:pPr>
      <w:r>
        <w:continuationSeparator/>
      </w:r>
    </w:p>
    <w:p w:rsidR="00850DCD" w:rsidRDefault="00850DCD"/>
    <w:p w:rsidR="00850DCD" w:rsidRDefault="00850D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4DD" w:rsidRDefault="009124DD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1C3DA4">
      <w:rPr>
        <w:noProof/>
      </w:rPr>
      <w:t>2</w:t>
    </w:r>
    <w:r>
      <w:rPr>
        <w:noProof/>
      </w:rPr>
      <w:fldChar w:fldCharType="end"/>
    </w:r>
  </w:p>
  <w:p w:rsidR="00A11C55" w:rsidRDefault="00A11C55"/>
  <w:p w:rsidR="00113D4A" w:rsidRDefault="00113D4A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0DCD" w:rsidRDefault="00850DCD" w:rsidP="0068245E">
      <w:pPr>
        <w:spacing w:after="0"/>
      </w:pPr>
      <w:r>
        <w:separator/>
      </w:r>
    </w:p>
    <w:p w:rsidR="00850DCD" w:rsidRDefault="00850DCD"/>
    <w:p w:rsidR="00850DCD" w:rsidRDefault="00850DCD"/>
  </w:footnote>
  <w:footnote w:type="continuationSeparator" w:id="0">
    <w:p w:rsidR="00850DCD" w:rsidRDefault="00850DCD" w:rsidP="0068245E">
      <w:pPr>
        <w:spacing w:after="0"/>
      </w:pPr>
      <w:r>
        <w:continuationSeparator/>
      </w:r>
    </w:p>
    <w:p w:rsidR="00850DCD" w:rsidRDefault="00850DCD"/>
    <w:p w:rsidR="00850DCD" w:rsidRDefault="00850DCD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8F" w:rsidRDefault="002A068F">
    <w:pPr>
      <w:pStyle w:val="Header"/>
    </w:pPr>
  </w:p>
  <w:p w:rsidR="00A11C55" w:rsidRDefault="00A11C55"/>
  <w:p w:rsidR="00113D4A" w:rsidRDefault="00113D4A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433" w:rsidRDefault="00532C3C">
    <w:pPr>
      <w:pStyle w:val="Header"/>
    </w:pP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B93"/>
    <w:rsid w:val="00017857"/>
    <w:rsid w:val="0003220B"/>
    <w:rsid w:val="00060C11"/>
    <w:rsid w:val="00067FBE"/>
    <w:rsid w:val="000E33EA"/>
    <w:rsid w:val="00113D4A"/>
    <w:rsid w:val="001564C2"/>
    <w:rsid w:val="001570B2"/>
    <w:rsid w:val="001624C3"/>
    <w:rsid w:val="001646E8"/>
    <w:rsid w:val="001878EC"/>
    <w:rsid w:val="001C3DA4"/>
    <w:rsid w:val="001D48CC"/>
    <w:rsid w:val="00204149"/>
    <w:rsid w:val="00204FC5"/>
    <w:rsid w:val="00220400"/>
    <w:rsid w:val="002733AA"/>
    <w:rsid w:val="00285988"/>
    <w:rsid w:val="002A068F"/>
    <w:rsid w:val="002C3546"/>
    <w:rsid w:val="002D65B6"/>
    <w:rsid w:val="002F38E6"/>
    <w:rsid w:val="00303460"/>
    <w:rsid w:val="0032026C"/>
    <w:rsid w:val="0032326A"/>
    <w:rsid w:val="003418A5"/>
    <w:rsid w:val="00381D12"/>
    <w:rsid w:val="00381ECC"/>
    <w:rsid w:val="0039194A"/>
    <w:rsid w:val="003C5628"/>
    <w:rsid w:val="003C7EF8"/>
    <w:rsid w:val="004514B1"/>
    <w:rsid w:val="004611DB"/>
    <w:rsid w:val="004A042C"/>
    <w:rsid w:val="004B3546"/>
    <w:rsid w:val="004C6C85"/>
    <w:rsid w:val="004D280B"/>
    <w:rsid w:val="005116DB"/>
    <w:rsid w:val="00532C3C"/>
    <w:rsid w:val="00587A4E"/>
    <w:rsid w:val="005A3968"/>
    <w:rsid w:val="005B2714"/>
    <w:rsid w:val="005C41D2"/>
    <w:rsid w:val="005D2D39"/>
    <w:rsid w:val="00623122"/>
    <w:rsid w:val="00625B93"/>
    <w:rsid w:val="0068245E"/>
    <w:rsid w:val="00684A8A"/>
    <w:rsid w:val="0069500E"/>
    <w:rsid w:val="006973C3"/>
    <w:rsid w:val="006A21A8"/>
    <w:rsid w:val="00713F12"/>
    <w:rsid w:val="007A4EDB"/>
    <w:rsid w:val="007C4762"/>
    <w:rsid w:val="0081727B"/>
    <w:rsid w:val="00817D3C"/>
    <w:rsid w:val="00834305"/>
    <w:rsid w:val="00850DCD"/>
    <w:rsid w:val="00852EB7"/>
    <w:rsid w:val="00865F61"/>
    <w:rsid w:val="008770A1"/>
    <w:rsid w:val="00884BB4"/>
    <w:rsid w:val="00897FB4"/>
    <w:rsid w:val="008E41D2"/>
    <w:rsid w:val="009124DD"/>
    <w:rsid w:val="00935D66"/>
    <w:rsid w:val="0094423C"/>
    <w:rsid w:val="00976BCC"/>
    <w:rsid w:val="00987D68"/>
    <w:rsid w:val="00A11C55"/>
    <w:rsid w:val="00A95506"/>
    <w:rsid w:val="00AB0A29"/>
    <w:rsid w:val="00AB123B"/>
    <w:rsid w:val="00AC5469"/>
    <w:rsid w:val="00AE13E2"/>
    <w:rsid w:val="00AF0DE6"/>
    <w:rsid w:val="00AF1269"/>
    <w:rsid w:val="00B01D43"/>
    <w:rsid w:val="00B168F9"/>
    <w:rsid w:val="00B368A1"/>
    <w:rsid w:val="00BA3292"/>
    <w:rsid w:val="00BD6DAD"/>
    <w:rsid w:val="00BF6F64"/>
    <w:rsid w:val="00C0444E"/>
    <w:rsid w:val="00C12433"/>
    <w:rsid w:val="00C67FD5"/>
    <w:rsid w:val="00C93A32"/>
    <w:rsid w:val="00CA58D1"/>
    <w:rsid w:val="00CE754C"/>
    <w:rsid w:val="00CF207A"/>
    <w:rsid w:val="00D216F4"/>
    <w:rsid w:val="00D37285"/>
    <w:rsid w:val="00D529A9"/>
    <w:rsid w:val="00DC0D84"/>
    <w:rsid w:val="00E402F3"/>
    <w:rsid w:val="00E43EFE"/>
    <w:rsid w:val="00E73EAC"/>
    <w:rsid w:val="00EC54E5"/>
    <w:rsid w:val="00ED7343"/>
    <w:rsid w:val="00F0092F"/>
    <w:rsid w:val="00F06A97"/>
    <w:rsid w:val="00F41FBB"/>
    <w:rsid w:val="00F42365"/>
    <w:rsid w:val="00F4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5FBAB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ndara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8E6"/>
    <w:pPr>
      <w:spacing w:after="120"/>
      <w:ind w:left="101" w:right="101"/>
      <w:jc w:val="center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5B2714"/>
    <w:pPr>
      <w:spacing w:before="120"/>
    </w:pPr>
    <w:rPr>
      <w:rFonts w:asciiTheme="majorHAnsi" w:hAnsiTheme="majorHAnsi"/>
      <w:b/>
      <w:color w:val="58B6C0" w:themeColor="accent2"/>
      <w:sz w:val="40"/>
      <w:szCs w:val="21"/>
    </w:rPr>
  </w:style>
  <w:style w:type="character" w:customStyle="1" w:styleId="SubtitleChar">
    <w:name w:val="Subtitle Char"/>
    <w:link w:val="Subtitle"/>
    <w:uiPriority w:val="1"/>
    <w:rsid w:val="005B2714"/>
    <w:rPr>
      <w:rFonts w:asciiTheme="majorHAnsi" w:hAnsiTheme="majorHAnsi"/>
      <w:b/>
      <w:color w:val="58B6C0" w:themeColor="accent2"/>
      <w:sz w:val="40"/>
      <w:szCs w:val="21"/>
    </w:rPr>
  </w:style>
  <w:style w:type="paragraph" w:styleId="Title">
    <w:name w:val="Title"/>
    <w:basedOn w:val="Normal"/>
    <w:link w:val="TitleChar"/>
    <w:uiPriority w:val="1"/>
    <w:qFormat/>
    <w:rsid w:val="005B2714"/>
    <w:pPr>
      <w:spacing w:line="192" w:lineRule="auto"/>
      <w:ind w:left="102" w:right="102"/>
    </w:pPr>
    <w:rPr>
      <w:rFonts w:asciiTheme="majorHAnsi" w:hAnsiTheme="majorHAnsi"/>
      <w:b/>
      <w:caps/>
      <w:sz w:val="120"/>
      <w:szCs w:val="120"/>
    </w:rPr>
  </w:style>
  <w:style w:type="character" w:customStyle="1" w:styleId="TitleChar">
    <w:name w:val="Title Char"/>
    <w:link w:val="Title"/>
    <w:uiPriority w:val="1"/>
    <w:rsid w:val="005B2714"/>
    <w:rPr>
      <w:rFonts w:asciiTheme="majorHAnsi" w:hAnsiTheme="majorHAnsi"/>
      <w:b/>
      <w:caps/>
      <w:sz w:val="120"/>
      <w:szCs w:val="120"/>
    </w:rPr>
  </w:style>
  <w:style w:type="paragraph" w:styleId="Date">
    <w:name w:val="Date"/>
    <w:basedOn w:val="Normal"/>
    <w:link w:val="DateChar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3494BA" w:themeColor="accent1"/>
      <w:sz w:val="28"/>
    </w:rPr>
  </w:style>
  <w:style w:type="character" w:customStyle="1" w:styleId="DateChar">
    <w:name w:val="Date Char"/>
    <w:link w:val="Date"/>
    <w:uiPriority w:val="2"/>
    <w:rsid w:val="00F46436"/>
    <w:rPr>
      <w:rFonts w:asciiTheme="minorHAnsi" w:hAnsiTheme="minorHAnsi"/>
      <w:b/>
      <w:bCs/>
      <w:smallCaps/>
      <w:color w:val="3494BA" w:themeColor="accent1"/>
      <w:sz w:val="28"/>
    </w:rPr>
  </w:style>
  <w:style w:type="paragraph" w:customStyle="1" w:styleId="Time">
    <w:name w:val="Time"/>
    <w:basedOn w:val="Normal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Location">
    <w:name w:val="Location"/>
    <w:basedOn w:val="Normal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3494BA" w:themeColor="accent1"/>
      <w:sz w:val="28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Heading1Char">
    <w:name w:val="Heading 1 Char"/>
    <w:link w:val="Heading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Heading2Char">
    <w:name w:val="Heading 2 Char"/>
    <w:link w:val="Heading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Heading4Char">
    <w:name w:val="Heading 4 Char"/>
    <w:link w:val="Heading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Heading5Char">
    <w:name w:val="Heading 5 Char"/>
    <w:link w:val="Heading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Heading8Char">
    <w:name w:val="Heading 8 Char"/>
    <w:link w:val="Heading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Heading9Char">
    <w:name w:val="Heading 9 Char"/>
    <w:link w:val="Heading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OtherText">
    <w:name w:val="Other Text"/>
    <w:basedOn w:val="Normal"/>
    <w:qFormat/>
    <w:rsid w:val="005B2714"/>
    <w:rPr>
      <w:rFonts w:cs="Calibri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websitenamehere.com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websitenamehere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Martinez1\AppData\Roaming\Microsoft\Templates\Circle%20flyer.dotx" TargetMode="External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81D61C-DE98-4099-91A5-5F46303F73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3F37D2C-BA17-4393-9D0B-4DEB66253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0024C2-9D70-472C-8C3F-8FD98A0C5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058BE84-A974-48A1-96E3-FABB0D0C2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Circle flyer</Template>
  <TotalTime>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2021-04-06T21:33:00Z</dcterms:created>
  <dcterms:modified xsi:type="dcterms:W3CDTF">2021-04-06T21:35:00Z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